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3D" w:rsidRDefault="00F90ED7">
      <w:pPr>
        <w:pStyle w:val="30"/>
        <w:framePr w:w="9972" w:h="1236" w:hRule="exact" w:wrap="none" w:vAnchor="page" w:hAnchor="page" w:x="1373" w:y="1656"/>
        <w:shd w:val="clear" w:color="auto" w:fill="auto"/>
        <w:spacing w:after="0" w:line="280" w:lineRule="exact"/>
        <w:ind w:right="6721"/>
      </w:pPr>
      <w:r>
        <w:t>ПОСТАНОВЛЕНИЕ</w:t>
      </w:r>
    </w:p>
    <w:p w:rsidR="001F7F3D" w:rsidRDefault="00F90ED7">
      <w:pPr>
        <w:pStyle w:val="30"/>
        <w:framePr w:w="9972" w:h="1236" w:hRule="exact" w:wrap="none" w:vAnchor="page" w:hAnchor="page" w:x="1373" w:y="1656"/>
        <w:shd w:val="clear" w:color="auto" w:fill="auto"/>
        <w:spacing w:after="0" w:line="288" w:lineRule="exact"/>
        <w:ind w:right="6721"/>
      </w:pPr>
      <w:r>
        <w:t>ПРАВИТЕЛЬСТВА</w:t>
      </w:r>
    </w:p>
    <w:p w:rsidR="001F7F3D" w:rsidRDefault="00F90ED7">
      <w:pPr>
        <w:pStyle w:val="30"/>
        <w:framePr w:w="9972" w:h="1236" w:hRule="exact" w:wrap="none" w:vAnchor="page" w:hAnchor="page" w:x="1373" w:y="1656"/>
        <w:shd w:val="clear" w:color="auto" w:fill="auto"/>
        <w:spacing w:after="0" w:line="288" w:lineRule="exact"/>
        <w:ind w:right="6721"/>
      </w:pPr>
      <w:r>
        <w:t>РЕСПУБЛИКИ</w:t>
      </w:r>
    </w:p>
    <w:p w:rsidR="001F7F3D" w:rsidRDefault="00F90ED7">
      <w:pPr>
        <w:pStyle w:val="30"/>
        <w:framePr w:w="9972" w:h="1236" w:hRule="exact" w:wrap="none" w:vAnchor="page" w:hAnchor="page" w:x="1373" w:y="1656"/>
        <w:shd w:val="clear" w:color="auto" w:fill="auto"/>
        <w:spacing w:after="0" w:line="288" w:lineRule="exact"/>
        <w:ind w:right="6721"/>
      </w:pPr>
      <w:r>
        <w:t>КАЛМЫКИЯ</w:t>
      </w:r>
    </w:p>
    <w:p w:rsidR="001F7F3D" w:rsidRDefault="00F90ED7">
      <w:pPr>
        <w:framePr w:wrap="none" w:vAnchor="page" w:hAnchor="page" w:x="5718" w:y="156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9.75pt">
            <v:imagedata r:id="rId7" r:href="rId8"/>
          </v:shape>
        </w:pict>
      </w:r>
    </w:p>
    <w:p w:rsidR="001F7F3D" w:rsidRDefault="00F90ED7">
      <w:pPr>
        <w:pStyle w:val="30"/>
        <w:framePr w:w="1516" w:h="1300" w:hRule="exact" w:wrap="none" w:vAnchor="page" w:hAnchor="page" w:x="8677" w:y="1682"/>
        <w:shd w:val="clear" w:color="auto" w:fill="auto"/>
        <w:spacing w:after="0" w:line="310" w:lineRule="exact"/>
        <w:jc w:val="left"/>
      </w:pPr>
      <w:r>
        <w:t>ХАЛЬМГ</w:t>
      </w:r>
    </w:p>
    <w:p w:rsidR="001F7F3D" w:rsidRDefault="00F90ED7">
      <w:pPr>
        <w:pStyle w:val="30"/>
        <w:framePr w:w="1516" w:h="1300" w:hRule="exact" w:wrap="none" w:vAnchor="page" w:hAnchor="page" w:x="8677" w:y="1682"/>
        <w:shd w:val="clear" w:color="auto" w:fill="auto"/>
        <w:spacing w:after="0" w:line="310" w:lineRule="exact"/>
        <w:jc w:val="left"/>
      </w:pPr>
      <w:r>
        <w:t>ТАЦЬЧИН</w:t>
      </w:r>
    </w:p>
    <w:p w:rsidR="001F7F3D" w:rsidRDefault="00F90ED7">
      <w:pPr>
        <w:pStyle w:val="30"/>
        <w:framePr w:w="1516" w:h="1300" w:hRule="exact" w:wrap="none" w:vAnchor="page" w:hAnchor="page" w:x="8677" w:y="1682"/>
        <w:shd w:val="clear" w:color="auto" w:fill="auto"/>
        <w:spacing w:after="0" w:line="310" w:lineRule="exact"/>
        <w:jc w:val="left"/>
      </w:pPr>
      <w:r>
        <w:t>ЗАЛВРИН</w:t>
      </w:r>
    </w:p>
    <w:p w:rsidR="001F7F3D" w:rsidRDefault="00F90ED7">
      <w:pPr>
        <w:pStyle w:val="30"/>
        <w:framePr w:w="1516" w:h="1300" w:hRule="exact" w:wrap="none" w:vAnchor="page" w:hAnchor="page" w:x="8677" w:y="1682"/>
        <w:shd w:val="clear" w:color="auto" w:fill="auto"/>
        <w:spacing w:after="0" w:line="310" w:lineRule="exact"/>
        <w:jc w:val="left"/>
      </w:pPr>
      <w:r>
        <w:t>ТОГТАВР</w:t>
      </w:r>
    </w:p>
    <w:p w:rsidR="001F7F3D" w:rsidRDefault="00F90ED7">
      <w:pPr>
        <w:pStyle w:val="20"/>
        <w:framePr w:wrap="none" w:vAnchor="page" w:hAnchor="page" w:x="1395" w:y="4010"/>
        <w:shd w:val="clear" w:color="auto" w:fill="auto"/>
        <w:spacing w:line="280" w:lineRule="exact"/>
      </w:pPr>
      <w:r>
        <w:t>от 26 декабря 2017 г.</w:t>
      </w:r>
    </w:p>
    <w:p w:rsidR="001F7F3D" w:rsidRDefault="00F90ED7">
      <w:pPr>
        <w:pStyle w:val="20"/>
        <w:framePr w:wrap="none" w:vAnchor="page" w:hAnchor="page" w:x="5787" w:y="4013"/>
        <w:shd w:val="clear" w:color="auto" w:fill="auto"/>
        <w:spacing w:line="280" w:lineRule="exact"/>
      </w:pPr>
      <w:r>
        <w:t>№469</w:t>
      </w:r>
    </w:p>
    <w:p w:rsidR="001F7F3D" w:rsidRDefault="00F90ED7">
      <w:pPr>
        <w:pStyle w:val="20"/>
        <w:framePr w:wrap="none" w:vAnchor="page" w:hAnchor="page" w:x="9365" w:y="4013"/>
        <w:shd w:val="clear" w:color="auto" w:fill="auto"/>
        <w:spacing w:line="280" w:lineRule="exact"/>
      </w:pPr>
      <w:r>
        <w:t>г. Элиста</w:t>
      </w:r>
    </w:p>
    <w:p w:rsidR="001F7F3D" w:rsidRDefault="00F90ED7">
      <w:pPr>
        <w:pStyle w:val="20"/>
        <w:framePr w:w="9972" w:h="6782" w:hRule="exact" w:wrap="none" w:vAnchor="page" w:hAnchor="page" w:x="1373" w:y="4943"/>
        <w:shd w:val="clear" w:color="auto" w:fill="auto"/>
        <w:spacing w:line="320" w:lineRule="exact"/>
        <w:jc w:val="center"/>
      </w:pPr>
      <w:r>
        <w:t xml:space="preserve">Об утверждении </w:t>
      </w:r>
      <w:r>
        <w:t>территориальной программы</w:t>
      </w:r>
      <w:r>
        <w:br/>
        <w:t>государственных гарантий бесплатного оказания гражданам</w:t>
      </w:r>
      <w:r>
        <w:br/>
        <w:t>медицинской помощи в Республике Калмыкия на 2018 год и на плановый период</w:t>
      </w:r>
    </w:p>
    <w:p w:rsidR="001F7F3D" w:rsidRDefault="00F90ED7">
      <w:pPr>
        <w:pStyle w:val="20"/>
        <w:framePr w:w="9972" w:h="6782" w:hRule="exact" w:wrap="none" w:vAnchor="page" w:hAnchor="page" w:x="1373" w:y="4943"/>
        <w:shd w:val="clear" w:color="auto" w:fill="auto"/>
        <w:spacing w:after="240" w:line="320" w:lineRule="exact"/>
        <w:jc w:val="center"/>
      </w:pPr>
      <w:r>
        <w:t>2019 и 2020 годов</w:t>
      </w:r>
    </w:p>
    <w:p w:rsidR="001F7F3D" w:rsidRDefault="00F90ED7">
      <w:pPr>
        <w:pStyle w:val="20"/>
        <w:framePr w:w="9972" w:h="6782" w:hRule="exact" w:wrap="none" w:vAnchor="page" w:hAnchor="page" w:x="1373" w:y="4943"/>
        <w:shd w:val="clear" w:color="auto" w:fill="auto"/>
        <w:spacing w:line="320" w:lineRule="exact"/>
        <w:ind w:firstLine="760"/>
        <w:jc w:val="both"/>
      </w:pPr>
      <w:r>
        <w:t>В соответствии с постановлением Правительства Российской Федерации от 8 декабря 20</w:t>
      </w:r>
      <w:r>
        <w:t>17 г. № 1492 «О Программе государственных гарантий бесплатного оказания гражданам медицинской помощи на 2018 год и на плановый период 2019 и 2020 годов» Правительство Республики Калмыкия постановляет:</w:t>
      </w:r>
    </w:p>
    <w:p w:rsidR="001F7F3D" w:rsidRDefault="00F90ED7">
      <w:pPr>
        <w:pStyle w:val="20"/>
        <w:framePr w:w="9972" w:h="6782" w:hRule="exact" w:wrap="none" w:vAnchor="page" w:hAnchor="page" w:x="1373" w:y="4943"/>
        <w:numPr>
          <w:ilvl w:val="0"/>
          <w:numId w:val="1"/>
        </w:numPr>
        <w:shd w:val="clear" w:color="auto" w:fill="auto"/>
        <w:tabs>
          <w:tab w:val="left" w:pos="1039"/>
        </w:tabs>
        <w:spacing w:line="320" w:lineRule="exact"/>
        <w:ind w:firstLine="760"/>
        <w:jc w:val="both"/>
      </w:pPr>
      <w:r>
        <w:t>Утвердить прилагаемую территориальную программу государ</w:t>
      </w:r>
      <w:r>
        <w:t>ственных гарантий бесплатного оказания гражданам медицинской помощи в Республике Калмыкия на 2018 год и на плановый период 2019 и 2020 годов.</w:t>
      </w:r>
    </w:p>
    <w:p w:rsidR="001F7F3D" w:rsidRDefault="00F90ED7">
      <w:pPr>
        <w:pStyle w:val="20"/>
        <w:framePr w:w="9972" w:h="6782" w:hRule="exact" w:wrap="none" w:vAnchor="page" w:hAnchor="page" w:x="1373" w:y="4943"/>
        <w:numPr>
          <w:ilvl w:val="0"/>
          <w:numId w:val="1"/>
        </w:numPr>
        <w:shd w:val="clear" w:color="auto" w:fill="auto"/>
        <w:tabs>
          <w:tab w:val="left" w:pos="1555"/>
        </w:tabs>
        <w:spacing w:line="320" w:lineRule="exact"/>
        <w:ind w:firstLine="760"/>
        <w:jc w:val="both"/>
      </w:pPr>
      <w:r>
        <w:t>Министерству здравоохранения Республики Калмыкия, Территориальному фонду обязательного медицинского страхования Ре</w:t>
      </w:r>
      <w:r>
        <w:t>спублики Калмыкия обеспечить выполнение территориальной программы государственных гарантий бесплатного оказания гражданам медицинской помощи в Республике Калмыкия на 2018 год и на плановый период 2019 и 2020 годов.</w:t>
      </w:r>
    </w:p>
    <w:p w:rsidR="001F7F3D" w:rsidRDefault="00F90ED7">
      <w:pPr>
        <w:pStyle w:val="20"/>
        <w:framePr w:w="9972" w:h="6782" w:hRule="exact" w:wrap="none" w:vAnchor="page" w:hAnchor="page" w:x="1373" w:y="4943"/>
        <w:numPr>
          <w:ilvl w:val="0"/>
          <w:numId w:val="1"/>
        </w:numPr>
        <w:shd w:val="clear" w:color="auto" w:fill="auto"/>
        <w:tabs>
          <w:tab w:val="left" w:pos="1039"/>
        </w:tabs>
        <w:spacing w:line="320" w:lineRule="exact"/>
        <w:ind w:firstLine="760"/>
        <w:jc w:val="both"/>
      </w:pPr>
      <w:r>
        <w:t>Настоящее постановление вступает в силу п</w:t>
      </w:r>
      <w:r>
        <w:t>о истечении десяти дней со дня его официального опубликования и распространяется на правоотношения, возникшие с 1 января 2018 года.</w:t>
      </w:r>
    </w:p>
    <w:p w:rsidR="001F7F3D" w:rsidRDefault="00F90ED7">
      <w:pPr>
        <w:framePr w:wrap="none" w:vAnchor="page" w:hAnchor="page" w:x="6323" w:y="12273"/>
        <w:rPr>
          <w:sz w:val="2"/>
          <w:szCs w:val="2"/>
        </w:rPr>
      </w:pPr>
      <w:r>
        <w:pict>
          <v:shape id="_x0000_i1026" type="#_x0000_t75" style="width:108.75pt;height:108pt">
            <v:imagedata r:id="rId9" r:href="rId10"/>
          </v:shape>
        </w:pict>
      </w:r>
    </w:p>
    <w:p w:rsidR="001F7F3D" w:rsidRDefault="00F90ED7">
      <w:pPr>
        <w:pStyle w:val="20"/>
        <w:framePr w:w="3535" w:h="702" w:hRule="exact" w:wrap="none" w:vAnchor="page" w:hAnchor="page" w:x="1380" w:y="12633"/>
        <w:shd w:val="clear" w:color="auto" w:fill="auto"/>
        <w:spacing w:line="324" w:lineRule="exact"/>
        <w:jc w:val="both"/>
      </w:pPr>
      <w:r>
        <w:t>Председатель Правительства Республики Калмыкия</w:t>
      </w:r>
    </w:p>
    <w:p w:rsidR="001F7F3D" w:rsidRDefault="00F90ED7">
      <w:pPr>
        <w:pStyle w:val="20"/>
        <w:framePr w:wrap="none" w:vAnchor="page" w:hAnchor="page" w:x="10229" w:y="12974"/>
        <w:shd w:val="clear" w:color="auto" w:fill="auto"/>
        <w:spacing w:line="280" w:lineRule="exact"/>
      </w:pPr>
      <w:r>
        <w:t>И. Зотов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9965" w:h="1152" w:hRule="exact" w:wrap="none" w:vAnchor="page" w:hAnchor="page" w:x="1377" w:y="1413"/>
        <w:shd w:val="clear" w:color="auto" w:fill="auto"/>
        <w:spacing w:after="0"/>
        <w:ind w:left="6740"/>
      </w:pPr>
      <w:r>
        <w:lastRenderedPageBreak/>
        <w:t>Утверждена постановлением Правительства Республики Калмыкия от 26 декабря 2017г. № 469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spacing w:line="317" w:lineRule="exact"/>
        <w:ind w:right="20"/>
        <w:jc w:val="center"/>
      </w:pPr>
      <w:r>
        <w:t>Территориальная программа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spacing w:line="317" w:lineRule="exact"/>
        <w:ind w:right="20"/>
        <w:jc w:val="center"/>
      </w:pPr>
      <w:r>
        <w:t>государственных гарантий бесплатного оказания гражданам</w:t>
      </w:r>
      <w:r>
        <w:br/>
        <w:t>медицинск</w:t>
      </w:r>
      <w:r>
        <w:t>ой помощи в Республике Калмыкия на 2018 год и на плановый период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spacing w:after="330" w:line="317" w:lineRule="exact"/>
        <w:ind w:right="20"/>
        <w:jc w:val="center"/>
      </w:pPr>
      <w:r>
        <w:t>2019 и 2020 годов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spacing w:after="302" w:line="280" w:lineRule="exact"/>
        <w:ind w:right="20"/>
        <w:jc w:val="center"/>
      </w:pPr>
      <w:r>
        <w:t>I. Общие положения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tabs>
          <w:tab w:val="left" w:pos="544"/>
        </w:tabs>
        <w:spacing w:line="320" w:lineRule="exact"/>
        <w:ind w:firstLine="740"/>
        <w:jc w:val="both"/>
      </w:pPr>
      <w:r>
        <w:t xml:space="preserve">Территориальная программа государственных гарантий бесплатного оказания гражданам медицинской помощи в Республике Калмыкия на 2018 год и на плановый </w:t>
      </w:r>
      <w:r>
        <w:t>период 2019 и 2020 годов (далее - Программа) разработана на основе Федеральных законов от 29 ноября 2010 г. № 326-ФЗ «Об обязательном медицинском страховании в Российской Федерации», от 21 ноября 2011 г. № 323-ФЗ «Об основах охраны здоровья граждан в Росси</w:t>
      </w:r>
      <w:r>
        <w:t>йской Федерации», постановления Правительства Российской Федерации от 8 декабря 2017 г. №</w:t>
      </w:r>
      <w:r>
        <w:tab/>
        <w:t>1492 «О Программе государственных гарантий бесплатного оказания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spacing w:line="320" w:lineRule="exact"/>
        <w:jc w:val="both"/>
      </w:pPr>
      <w:r>
        <w:t>гражданам медицинской помощи на 2018 год и на плановый период 2019 и 2020 годов» (далее - постановлени</w:t>
      </w:r>
      <w:r>
        <w:t>е Правительства Российской Федерации).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spacing w:line="320" w:lineRule="exact"/>
        <w:ind w:firstLine="740"/>
        <w:jc w:val="both"/>
      </w:pPr>
      <w:r>
        <w:t>Программа устанавливает перечень видов, форм и условий оказания бесплатной медицинской помощи, перечень заболеваний и состояний, оказание медицинской помощи при которых осуществляется бесплатно, категории граждан, ока</w:t>
      </w:r>
      <w:r>
        <w:t xml:space="preserve">зание медицинской помощи которым осуществляется бесплатно, территориальные нормативы объема медицинской помощи, территориальные нормативы финансовых затрат на единицу объема медицинской помощи, территориальные подушевые нормативы финансирования, порядок и </w:t>
      </w:r>
      <w:r>
        <w:t>структуру формирования тарифов на медицинскую помощь и способы ее оплаты, а также требования к определению порядка, условиям предоставления медицинской помощи, критериям доступности и качества медицинской помощи.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spacing w:after="332" w:line="320" w:lineRule="exact"/>
        <w:ind w:firstLine="740"/>
        <w:jc w:val="both"/>
      </w:pPr>
      <w:r>
        <w:t>Программа сформирована с учетом порядков ок</w:t>
      </w:r>
      <w:r>
        <w:t>азания медицинской помощи и на основе стандартов медицинской помощи, а также с учетом особенностей половозрастного состава населения, уровнем и структуры заболеваемости населения Республики Калмыкия, основанных на официальных статистических данных, климати</w:t>
      </w:r>
      <w:r>
        <w:t>ческих и географических особенностей республики, транспортной доступности медицинских организаций.</w:t>
      </w:r>
    </w:p>
    <w:p w:rsidR="001F7F3D" w:rsidRDefault="00F90ED7">
      <w:pPr>
        <w:pStyle w:val="20"/>
        <w:framePr w:w="9965" w:h="12583" w:hRule="exact" w:wrap="none" w:vAnchor="page" w:hAnchor="page" w:x="1377" w:y="3149"/>
        <w:numPr>
          <w:ilvl w:val="0"/>
          <w:numId w:val="2"/>
        </w:numPr>
        <w:shd w:val="clear" w:color="auto" w:fill="auto"/>
        <w:tabs>
          <w:tab w:val="left" w:pos="1114"/>
        </w:tabs>
        <w:spacing w:after="310" w:line="280" w:lineRule="exact"/>
        <w:ind w:firstLine="740"/>
        <w:jc w:val="both"/>
      </w:pPr>
      <w:r>
        <w:t>Виды, условия и формы оказания бесплатной медицинской помощи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spacing w:line="324" w:lineRule="exact"/>
        <w:ind w:firstLine="740"/>
        <w:jc w:val="both"/>
      </w:pPr>
      <w:r>
        <w:t>В рамках Программы бесплатно предоставляются:</w:t>
      </w:r>
    </w:p>
    <w:p w:rsidR="001F7F3D" w:rsidRDefault="00F90ED7">
      <w:pPr>
        <w:pStyle w:val="20"/>
        <w:framePr w:w="9965" w:h="12583" w:hRule="exact" w:wrap="none" w:vAnchor="page" w:hAnchor="page" w:x="1377" w:y="3149"/>
        <w:shd w:val="clear" w:color="auto" w:fill="auto"/>
        <w:spacing w:line="324" w:lineRule="exact"/>
        <w:ind w:firstLine="740"/>
        <w:jc w:val="both"/>
      </w:pPr>
      <w:r>
        <w:t xml:space="preserve">первичная медико-санитарная помощь, в том числе </w:t>
      </w:r>
      <w:r>
        <w:t>первичная доврачебная, первичная врачебная и первичная специализированная;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ind w:firstLine="760"/>
        <w:jc w:val="both"/>
      </w:pPr>
      <w:r>
        <w:lastRenderedPageBreak/>
        <w:t>специализированная, в том числе высокотехнологичная, медицинская помощь,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ind w:firstLine="760"/>
        <w:jc w:val="both"/>
      </w:pPr>
      <w:r>
        <w:t>скорая, в том числе скорая специализированная, медицинская помощь;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ind w:firstLine="760"/>
        <w:jc w:val="both"/>
      </w:pPr>
      <w:r>
        <w:t>паллиативная медици</w:t>
      </w:r>
      <w:r>
        <w:t>нская помощь в медицинских организациях.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ind w:firstLine="760"/>
        <w:jc w:val="both"/>
      </w:pPr>
      <w:r>
        <w:t>Понятие «медицинская организация» используется в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</w:t>
      </w:r>
      <w:r>
        <w:t>ийской Федерации».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ind w:firstLine="76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</w:t>
      </w:r>
      <w:r>
        <w:t>ности, формированию здорового образа жизни и санитарно-гигиеническому просвещению населения.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tabs>
          <w:tab w:val="left" w:pos="2364"/>
        </w:tabs>
        <w:spacing w:line="320" w:lineRule="exact"/>
        <w:ind w:firstLine="760"/>
        <w:jc w:val="both"/>
      </w:pPr>
      <w:r>
        <w:t>Первичная</w:t>
      </w:r>
      <w:r>
        <w:tab/>
        <w:t>медико-санитарная помощь оказывается бесплатно в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jc w:val="both"/>
      </w:pPr>
      <w:r>
        <w:t>амбулаторных условиях и в условиях дневного стационара, в плановой и неотложной форме.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tabs>
          <w:tab w:val="left" w:pos="2364"/>
        </w:tabs>
        <w:spacing w:line="320" w:lineRule="exact"/>
        <w:ind w:firstLine="760"/>
        <w:jc w:val="both"/>
      </w:pPr>
      <w:r>
        <w:t>Первичная</w:t>
      </w:r>
      <w:r>
        <w:tab/>
        <w:t>довраче</w:t>
      </w:r>
      <w:r>
        <w:t>бная медико-санитарная помощь оказывается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jc w:val="both"/>
      </w:pPr>
      <w:r>
        <w:t>фельдшерами, акушерами и другими медицинскими работниками со средним медицинским образованием.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ind w:firstLine="760"/>
        <w:jc w:val="both"/>
      </w:pPr>
      <w:r>
        <w:t>Первичная врачебная медико-санитарная помощь оказывается врачами- терапевтами, врачами-терапевтами участковыми, врачами</w:t>
      </w:r>
      <w:r>
        <w:t>-педиатрами, врачами- педиатрами участковыми и врачами общей практики (семейными врачами).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ind w:firstLine="76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</w:t>
      </w:r>
      <w:r>
        <w:t>ованную, в том числе высокотехнологичную, медицинскую помощь.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ind w:firstLine="760"/>
        <w:jc w:val="both"/>
      </w:pPr>
      <w:r>
        <w:t xml:space="preserve"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</w:t>
      </w:r>
      <w:r>
        <w:t>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tabs>
          <w:tab w:val="left" w:pos="3924"/>
        </w:tabs>
        <w:spacing w:line="320" w:lineRule="exact"/>
        <w:ind w:firstLine="760"/>
        <w:jc w:val="both"/>
      </w:pPr>
      <w:r>
        <w:t>Высокотехнологичная</w:t>
      </w:r>
      <w:r>
        <w:tab/>
        <w:t>медицинская помощь является частью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jc w:val="both"/>
      </w:pPr>
      <w:r>
        <w:t>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</w:t>
      </w:r>
      <w:r>
        <w:t>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1F7F3D" w:rsidRDefault="00F90ED7">
      <w:pPr>
        <w:pStyle w:val="20"/>
        <w:framePr w:w="9968" w:h="14501" w:hRule="exact" w:wrap="none" w:vAnchor="page" w:hAnchor="page" w:x="1375" w:y="1405"/>
        <w:shd w:val="clear" w:color="auto" w:fill="auto"/>
        <w:spacing w:line="320" w:lineRule="exact"/>
        <w:ind w:firstLine="760"/>
        <w:jc w:val="both"/>
      </w:pPr>
      <w:r>
        <w:t>Высокотехнологичная медицинская помощь оказывается медицинскими организациями, согласно перечню видов высокотехнологич</w:t>
      </w:r>
      <w:r>
        <w:t>ной медицинской помощи, представленному в приложении к Программе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lastRenderedPageBreak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</w:t>
      </w:r>
      <w:r>
        <w:t>х, травмах, отравлениях и других состояниях, требующих срочного медицинского вмешательства.</w:t>
      </w: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гражданам бесплатно</w:t>
      </w:r>
      <w:r>
        <w:t>.</w:t>
      </w: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</w:t>
      </w:r>
      <w:r>
        <w:t>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</w:t>
      </w:r>
      <w:r>
        <w:t>вий).</w:t>
      </w: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t>Паллиативная медицинская помощь</w:t>
      </w:r>
      <w:r>
        <w:t xml:space="preserve">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</w:t>
      </w:r>
      <w:r>
        <w:t>явлений заболевания, в целях улучшения качества жизни неизлечимо больных граждан.</w:t>
      </w: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t>Медицинская помощь оказывается в следующих формах:</w:t>
      </w: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</w:t>
      </w:r>
      <w:r>
        <w:t>ний, представляющих угрозу жизни пациента;</w:t>
      </w: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t>плановая - медицинская помощь, которая оказ</w:t>
      </w:r>
      <w:r>
        <w:t>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</w:t>
      </w:r>
      <w:r>
        <w:t>удшение состояния пациента, угрозу его жизни и здоровью.</w:t>
      </w:r>
    </w:p>
    <w:p w:rsidR="001F7F3D" w:rsidRDefault="00F90ED7">
      <w:pPr>
        <w:pStyle w:val="20"/>
        <w:framePr w:w="9983" w:h="14515" w:hRule="exact" w:wrap="none" w:vAnchor="page" w:hAnchor="page" w:x="1368" w:y="1387"/>
        <w:shd w:val="clear" w:color="auto" w:fill="auto"/>
        <w:spacing w:line="320" w:lineRule="exact"/>
        <w:ind w:firstLine="760"/>
        <w:jc w:val="both"/>
      </w:pPr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</w:t>
      </w:r>
      <w:r>
        <w:t>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after="300" w:line="317" w:lineRule="exact"/>
        <w:jc w:val="both"/>
      </w:pPr>
      <w:r>
        <w:lastRenderedPageBreak/>
        <w:t>перечень жизне</w:t>
      </w:r>
      <w:r>
        <w:t>нно необходимых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1F7F3D" w:rsidRDefault="00F90ED7">
      <w:pPr>
        <w:pStyle w:val="20"/>
        <w:framePr w:w="9968" w:h="14516" w:hRule="exact" w:wrap="none" w:vAnchor="page" w:hAnchor="page" w:x="1375" w:y="1396"/>
        <w:numPr>
          <w:ilvl w:val="0"/>
          <w:numId w:val="2"/>
        </w:numPr>
        <w:shd w:val="clear" w:color="auto" w:fill="auto"/>
        <w:tabs>
          <w:tab w:val="left" w:pos="546"/>
        </w:tabs>
        <w:spacing w:after="297" w:line="317" w:lineRule="exact"/>
        <w:ind w:firstLine="760"/>
      </w:pPr>
      <w:r>
        <w:t>Перечень заболеваний и состояний, оказание меди</w:t>
      </w:r>
      <w:r>
        <w:t>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  <w:jc w:val="both"/>
      </w:pPr>
      <w:r>
        <w:t>Гражданам медицинская помощь оказывается бесплатно при следующих заболеваниях и состояниях: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инфекционные и паразитарные б</w:t>
      </w:r>
      <w:r>
        <w:t>олезни &lt;*&gt;;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новообразования;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болезни эндокринной системы;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расстройства питания и нарушения обмена веществ;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болезни нервной системы;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болезни крови, кроветворных органов;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отдельные нарушения, вовлекающие иммунный механизм;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 xml:space="preserve">болезни глаза и его придаточного </w:t>
      </w:r>
      <w:r>
        <w:t>аппарата;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болезни уха и сосцевидного отростка;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болезни системы кровообращения;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болезни органов дыхания;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болезни органов пищеварения, в том числе болезни полости рта, слюнных желез и челюсти (за исключением зубного протезировании); болезни мочеполовой систе</w:t>
      </w:r>
      <w:r>
        <w:t>мы; болезни кожи и подкожной клетчатки;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болезни костно-мышечной системы и соединительной ткани; травмы, отравления и некоторые другие последствия воздействия внешних причин;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врожденные аномалии (пороки развития);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деформации и хромосомные нарушения;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беременность, роды, послеродовой период и аборты;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отдельные состояния, возникающие у детей в перинатальный период;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психические расстройства и расстройства поведения;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симптомы, признаки и отклонения от нормы, не отнесенные к заболеваниям и состояниям.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В соо</w:t>
      </w:r>
      <w:r>
        <w:t>тветствии с законодательством Российской Федерации отдельные категории граждан имеют право на: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обеспечение лекарственными препаратами (в соответствии с разделом V Программы);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  <w:jc w:val="both"/>
      </w:pPr>
      <w:r>
        <w:t>профилактические медицинские осмотры и диспансеризацию - определенные группы взро</w:t>
      </w:r>
      <w:r>
        <w:t>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1F7F3D" w:rsidRDefault="00F90ED7">
      <w:pPr>
        <w:pStyle w:val="20"/>
        <w:framePr w:w="9968" w:h="14516" w:hRule="exact" w:wrap="none" w:vAnchor="page" w:hAnchor="page" w:x="1375" w:y="1396"/>
        <w:shd w:val="clear" w:color="auto" w:fill="auto"/>
        <w:spacing w:line="320" w:lineRule="exact"/>
        <w:ind w:firstLine="760"/>
      </w:pPr>
      <w:r>
        <w:t>медицинские осмотры, в том числе профилактические медицинские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83" w:h="5467" w:hRule="exact" w:wrap="none" w:vAnchor="page" w:hAnchor="page" w:x="1368" w:y="1368"/>
        <w:shd w:val="clear" w:color="auto" w:fill="auto"/>
        <w:spacing w:line="317" w:lineRule="exact"/>
        <w:jc w:val="both"/>
      </w:pPr>
      <w:r>
        <w:lastRenderedPageBreak/>
        <w:t xml:space="preserve">осмотры, в связи с </w:t>
      </w:r>
      <w:r>
        <w:t>занятиями физической культурой и спортом - несовершеннолетние;</w:t>
      </w:r>
    </w:p>
    <w:p w:rsidR="001F7F3D" w:rsidRDefault="00F90ED7">
      <w:pPr>
        <w:pStyle w:val="20"/>
        <w:framePr w:w="9983" w:h="5467" w:hRule="exact" w:wrap="none" w:vAnchor="page" w:hAnchor="page" w:x="1368" w:y="1368"/>
        <w:shd w:val="clear" w:color="auto" w:fill="auto"/>
        <w:spacing w:line="317" w:lineRule="exact"/>
        <w:ind w:firstLine="760"/>
        <w:jc w:val="both"/>
      </w:pPr>
      <w:r>
        <w:t xml:space="preserve">диспансеризацию - пребывающие в стационарных учреждениях дети- сироты и дети, находящиеся в трудной жизненной ситуации, а также дети-сироты и дети, оставшиеся без попечения родителей, в том </w:t>
      </w:r>
      <w:r>
        <w:t>числе усыновленные (удочеренные), принятые под опеку (попечительство), в приемную или патронатную семью;</w:t>
      </w:r>
    </w:p>
    <w:p w:rsidR="001F7F3D" w:rsidRDefault="00F90ED7">
      <w:pPr>
        <w:pStyle w:val="20"/>
        <w:framePr w:w="9983" w:h="5467" w:hRule="exact" w:wrap="none" w:vAnchor="page" w:hAnchor="page" w:x="1368" w:y="1368"/>
        <w:shd w:val="clear" w:color="auto" w:fill="auto"/>
        <w:spacing w:line="317" w:lineRule="exact"/>
        <w:ind w:firstLine="760"/>
        <w:jc w:val="both"/>
      </w:pPr>
      <w:r>
        <w:t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</w:t>
      </w:r>
      <w:r>
        <w:t>а, страдающие хроническими заболеваниями, функциональными расстройствами, иными состояниями;</w:t>
      </w:r>
    </w:p>
    <w:p w:rsidR="001F7F3D" w:rsidRDefault="00F90ED7">
      <w:pPr>
        <w:pStyle w:val="20"/>
        <w:framePr w:w="9983" w:h="5467" w:hRule="exact" w:wrap="none" w:vAnchor="page" w:hAnchor="page" w:x="1368" w:y="1368"/>
        <w:shd w:val="clear" w:color="auto" w:fill="auto"/>
        <w:spacing w:line="317" w:lineRule="exact"/>
        <w:ind w:firstLine="760"/>
        <w:jc w:val="both"/>
      </w:pPr>
      <w:r>
        <w:t>пренатальную (дородовую) диагностику нарушений развития ребенка - беременные женщины;</w:t>
      </w:r>
    </w:p>
    <w:p w:rsidR="001F7F3D" w:rsidRDefault="00F90ED7">
      <w:pPr>
        <w:pStyle w:val="20"/>
        <w:framePr w:w="9983" w:h="5467" w:hRule="exact" w:wrap="none" w:vAnchor="page" w:hAnchor="page" w:x="1368" w:y="1368"/>
        <w:shd w:val="clear" w:color="auto" w:fill="auto"/>
        <w:spacing w:line="317" w:lineRule="exact"/>
        <w:ind w:firstLine="760"/>
        <w:jc w:val="both"/>
      </w:pPr>
      <w:r>
        <w:t>неонатальный скрининг на 5 наследственных и врожденных заболеваний - новорожд</w:t>
      </w:r>
      <w:r>
        <w:t>енные дети;</w:t>
      </w:r>
    </w:p>
    <w:p w:rsidR="001F7F3D" w:rsidRDefault="00F90ED7">
      <w:pPr>
        <w:pStyle w:val="20"/>
        <w:framePr w:w="9983" w:h="5467" w:hRule="exact" w:wrap="none" w:vAnchor="page" w:hAnchor="page" w:x="1368" w:y="1368"/>
        <w:shd w:val="clear" w:color="auto" w:fill="auto"/>
        <w:spacing w:line="317" w:lineRule="exact"/>
        <w:ind w:firstLine="760"/>
        <w:jc w:val="both"/>
      </w:pPr>
      <w:r>
        <w:t>аудиологический скрининг - новорожденные дети и дети первого года жизни.</w:t>
      </w:r>
    </w:p>
    <w:p w:rsidR="001F7F3D" w:rsidRDefault="00F90ED7">
      <w:pPr>
        <w:pStyle w:val="40"/>
        <w:framePr w:w="9983" w:h="8589" w:hRule="exact" w:wrap="none" w:vAnchor="page" w:hAnchor="page" w:x="1368" w:y="7104"/>
        <w:shd w:val="clear" w:color="auto" w:fill="auto"/>
        <w:spacing w:after="295"/>
        <w:ind w:firstLine="760"/>
        <w:jc w:val="both"/>
      </w:pPr>
      <w:r>
        <w:t>&lt;*&gt; Медицинская помощь при заболеваниях, передаваемых половым путем, туберкулезе, ВИЧ-инфекции, синдроме приобретенного иммунодефицита, впервые выявленных в неспециализиро</w:t>
      </w:r>
      <w:r>
        <w:t>ванной медицинской организации, до момента постановки диагноза оплачивается из средств обязательного медицинского страхования.</w:t>
      </w:r>
    </w:p>
    <w:p w:rsidR="001F7F3D" w:rsidRDefault="00F90ED7">
      <w:pPr>
        <w:pStyle w:val="20"/>
        <w:framePr w:w="9983" w:h="8589" w:hRule="exact" w:wrap="none" w:vAnchor="page" w:hAnchor="page" w:x="1368" w:y="7104"/>
        <w:numPr>
          <w:ilvl w:val="0"/>
          <w:numId w:val="2"/>
        </w:numPr>
        <w:shd w:val="clear" w:color="auto" w:fill="auto"/>
        <w:tabs>
          <w:tab w:val="left" w:pos="1015"/>
        </w:tabs>
        <w:spacing w:after="310" w:line="280" w:lineRule="exact"/>
        <w:ind w:left="540"/>
        <w:jc w:val="both"/>
      </w:pPr>
      <w:r>
        <w:t>Территориальная программа обязательного медицинского страхования</w:t>
      </w:r>
    </w:p>
    <w:p w:rsidR="001F7F3D" w:rsidRDefault="00F90ED7">
      <w:pPr>
        <w:pStyle w:val="20"/>
        <w:framePr w:w="9983" w:h="8589" w:hRule="exact" w:wrap="none" w:vAnchor="page" w:hAnchor="page" w:x="1368" w:y="7104"/>
        <w:shd w:val="clear" w:color="auto" w:fill="auto"/>
        <w:spacing w:line="320" w:lineRule="exact"/>
        <w:ind w:firstLine="760"/>
        <w:jc w:val="both"/>
      </w:pPr>
      <w:r>
        <w:t>Территориальная программа обязательного медицинского страхования</w:t>
      </w:r>
      <w:r>
        <w:t xml:space="preserve"> (далее - территориальная программа ОМС) является составной частью Программы.</w:t>
      </w:r>
    </w:p>
    <w:p w:rsidR="001F7F3D" w:rsidRDefault="00F90ED7">
      <w:pPr>
        <w:pStyle w:val="20"/>
        <w:framePr w:w="9983" w:h="8589" w:hRule="exact" w:wrap="none" w:vAnchor="page" w:hAnchor="page" w:x="1368" w:y="7104"/>
        <w:shd w:val="clear" w:color="auto" w:fill="auto"/>
        <w:spacing w:line="320" w:lineRule="exact"/>
        <w:ind w:firstLine="760"/>
        <w:jc w:val="both"/>
      </w:pPr>
      <w:r>
        <w:t>В рамках территориальной программы ОМС:</w:t>
      </w:r>
    </w:p>
    <w:p w:rsidR="001F7F3D" w:rsidRDefault="00F90ED7">
      <w:pPr>
        <w:pStyle w:val="20"/>
        <w:framePr w:w="9983" w:h="8589" w:hRule="exact" w:wrap="none" w:vAnchor="page" w:hAnchor="page" w:x="1368" w:y="7104"/>
        <w:shd w:val="clear" w:color="auto" w:fill="auto"/>
        <w:spacing w:line="320" w:lineRule="exact"/>
        <w:ind w:firstLine="760"/>
        <w:jc w:val="both"/>
      </w:pPr>
      <w:r>
        <w:t>гражданам (застрахованным лицам) оказываются первичная медико- санитарная помощь, включая профилактическую помощь, скорая медицинская помо</w:t>
      </w:r>
      <w:r>
        <w:t>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</w:t>
      </w:r>
      <w:r>
        <w:t>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 туберкулеза, ВИЧ-инфекции и синдрома приобретенного иммунодефицита, психичес</w:t>
      </w:r>
      <w:r>
        <w:t>ких расстройств и расстройств поведения;</w:t>
      </w:r>
    </w:p>
    <w:p w:rsidR="001F7F3D" w:rsidRDefault="00F90ED7">
      <w:pPr>
        <w:pStyle w:val="20"/>
        <w:framePr w:w="9983" w:h="8589" w:hRule="exact" w:wrap="none" w:vAnchor="page" w:hAnchor="page" w:x="1368" w:y="7104"/>
        <w:shd w:val="clear" w:color="auto" w:fill="auto"/>
        <w:spacing w:line="320" w:lineRule="exact"/>
        <w:ind w:firstLine="760"/>
        <w:jc w:val="both"/>
      </w:pPr>
      <w:r>
        <w:t>осуществляются профилактические мероприятия, включая диспансеризацию, диспансерное наблюдение (при заболеваниях и состояниях, указанных в разделе III Программы, за исключением заболеваний, передаваемых половым путем</w:t>
      </w:r>
      <w:r>
        <w:t>, вызванных вирусом иммунодефицита человека, синдрома приобретенного иммунодефицита, туберкулеза, психических расстройств и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58" w:h="14529" w:hRule="exact" w:wrap="none" w:vAnchor="page" w:hAnchor="page" w:x="1380" w:y="1376"/>
        <w:shd w:val="clear" w:color="auto" w:fill="auto"/>
        <w:spacing w:line="320" w:lineRule="exact"/>
        <w:jc w:val="both"/>
      </w:pPr>
      <w:r>
        <w:lastRenderedPageBreak/>
        <w:t>расстройств поведения) и профилактические медицинские осмотры отдельных категорий граждан, указанных в разделе</w:t>
      </w:r>
      <w:r>
        <w:t xml:space="preserve"> III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</w:t>
      </w:r>
      <w:r>
        <w:t>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1F7F3D" w:rsidRDefault="00F90ED7">
      <w:pPr>
        <w:pStyle w:val="20"/>
        <w:framePr w:w="9958" w:h="14529" w:hRule="exact" w:wrap="none" w:vAnchor="page" w:hAnchor="page" w:x="1380" w:y="1376"/>
        <w:shd w:val="clear" w:color="auto" w:fill="auto"/>
        <w:spacing w:line="320" w:lineRule="exact"/>
        <w:ind w:firstLine="1120"/>
        <w:jc w:val="both"/>
      </w:pPr>
      <w:r>
        <w:t>Порядок формирования и структура тарифа на оплату медицинской помощи по обязательному медицинскому страхованию устанавливаю</w:t>
      </w:r>
      <w:r>
        <w:t>тся в соответствии с Федеральным законом «Об обязательном медицинском страховании в Российской Федерации».</w:t>
      </w:r>
    </w:p>
    <w:p w:rsidR="001F7F3D" w:rsidRDefault="00F90ED7">
      <w:pPr>
        <w:pStyle w:val="20"/>
        <w:framePr w:w="9958" w:h="14529" w:hRule="exact" w:wrap="none" w:vAnchor="page" w:hAnchor="page" w:x="1380" w:y="1376"/>
        <w:shd w:val="clear" w:color="auto" w:fill="auto"/>
        <w:spacing w:line="320" w:lineRule="exact"/>
        <w:ind w:firstLine="1240"/>
        <w:jc w:val="both"/>
      </w:pPr>
      <w:r>
        <w:t>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</w:t>
      </w:r>
      <w:r>
        <w:t>я Республики Калмыкия, Территориальным фондом обязательного медицинского страхования Республики Калмыкия, 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</w:t>
      </w:r>
      <w:r>
        <w:t>ого закона «Об основах охраны здоровья граждан в Российской Федерации»,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</w:t>
      </w:r>
      <w:r>
        <w:t>го медицинского страхования Республики Калмыкия.</w:t>
      </w:r>
    </w:p>
    <w:p w:rsidR="001F7F3D" w:rsidRDefault="00F90ED7">
      <w:pPr>
        <w:pStyle w:val="20"/>
        <w:framePr w:w="9958" w:h="14529" w:hRule="exact" w:wrap="none" w:vAnchor="page" w:hAnchor="page" w:x="1380" w:y="1376"/>
        <w:shd w:val="clear" w:color="auto" w:fill="auto"/>
        <w:spacing w:line="320" w:lineRule="exact"/>
        <w:ind w:firstLine="1240"/>
        <w:jc w:val="both"/>
      </w:pPr>
      <w:r>
        <w:t xml:space="preserve">В Республике Калмыкия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</w:t>
      </w:r>
      <w:r>
        <w:t>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1F7F3D" w:rsidRDefault="00F90ED7">
      <w:pPr>
        <w:pStyle w:val="20"/>
        <w:framePr w:w="9958" w:h="14529" w:hRule="exact" w:wrap="none" w:vAnchor="page" w:hAnchor="page" w:x="1380" w:y="1376"/>
        <w:shd w:val="clear" w:color="auto" w:fill="auto"/>
        <w:spacing w:line="320" w:lineRule="exact"/>
        <w:ind w:firstLine="12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</w:t>
      </w:r>
      <w:r>
        <w:t>естрам участковым врачей- терапевтов участковых, врачей-педиатров участковых и медицинским сестрам врачей общей практики (семейных врачей) - за оказанную медицинскую помощь в амбулаторных условиях;</w:t>
      </w:r>
    </w:p>
    <w:p w:rsidR="001F7F3D" w:rsidRDefault="00F90ED7">
      <w:pPr>
        <w:pStyle w:val="20"/>
        <w:framePr w:w="9958" w:h="14529" w:hRule="exact" w:wrap="none" w:vAnchor="page" w:hAnchor="page" w:x="1380" w:y="1376"/>
        <w:shd w:val="clear" w:color="auto" w:fill="auto"/>
        <w:spacing w:line="320" w:lineRule="exact"/>
        <w:ind w:firstLine="1240"/>
        <w:jc w:val="both"/>
      </w:pPr>
      <w:r>
        <w:t>медицинским работникам фельдшерско-акушерских пунктов (зав</w:t>
      </w:r>
      <w:r>
        <w:t>едующим фельдшерско-акушерскими пунктами, фельдшерам, акушерам (акушеркам), медицинским сестрам, в том числе медицинским сестрам патронажным) - за оказанную медицинскую помощь в амбулаторных условиях;</w:t>
      </w:r>
    </w:p>
    <w:p w:rsidR="001F7F3D" w:rsidRDefault="00F90ED7">
      <w:pPr>
        <w:pStyle w:val="20"/>
        <w:framePr w:w="9958" w:h="14529" w:hRule="exact" w:wrap="none" w:vAnchor="page" w:hAnchor="page" w:x="1380" w:y="1376"/>
        <w:shd w:val="clear" w:color="auto" w:fill="auto"/>
        <w:spacing w:line="320" w:lineRule="exact"/>
        <w:ind w:firstLine="1240"/>
        <w:jc w:val="both"/>
      </w:pPr>
      <w:r>
        <w:t>врачам, фельдшерам и медицинским сестрам медицинских ор</w:t>
      </w:r>
      <w:r>
        <w:t>ганизаций и подразделений скорой медицинской помощи - за оказанную скорую медицинскую помощь вне медицинской организации;</w:t>
      </w:r>
    </w:p>
    <w:p w:rsidR="001F7F3D" w:rsidRDefault="00F90ED7">
      <w:pPr>
        <w:pStyle w:val="20"/>
        <w:framePr w:w="9958" w:h="14529" w:hRule="exact" w:wrap="none" w:vAnchor="page" w:hAnchor="page" w:x="1380" w:y="1376"/>
        <w:shd w:val="clear" w:color="auto" w:fill="auto"/>
        <w:spacing w:line="320" w:lineRule="exact"/>
        <w:ind w:firstLine="1240"/>
        <w:jc w:val="both"/>
      </w:pPr>
      <w:r>
        <w:t>врачам-специалистам - за оказанную медицинскую помощь в амбулаторных условиях.</w:t>
      </w:r>
    </w:p>
    <w:p w:rsidR="001F7F3D" w:rsidRDefault="00F90ED7">
      <w:pPr>
        <w:pStyle w:val="20"/>
        <w:framePr w:w="9958" w:h="14529" w:hRule="exact" w:wrap="none" w:vAnchor="page" w:hAnchor="page" w:x="1380" w:y="1376"/>
        <w:shd w:val="clear" w:color="auto" w:fill="auto"/>
        <w:spacing w:line="320" w:lineRule="exact"/>
        <w:ind w:firstLine="1240"/>
        <w:jc w:val="both"/>
      </w:pPr>
      <w:r>
        <w:t>При реализации территориальной программы ОМС применяютс</w:t>
      </w:r>
      <w:r>
        <w:t>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ind w:firstLine="1240"/>
      </w:pPr>
      <w:r>
        <w:lastRenderedPageBreak/>
        <w:t>оплата медицинской помощи, оказанной в амбулаторных условиях: по подушевому нормативу фи</w:t>
      </w:r>
      <w:r>
        <w:t>нансирования на прикрепившихся лиц в сочетании с оплатой за единицу объема медицинской помощи — за медицинскую услугу, за посещение, за обращение (законченный случай);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ind w:firstLine="1240"/>
        <w:jc w:val="both"/>
      </w:pPr>
      <w:r>
        <w:t>за единицу объема медицинской помощи - за медицинскую услугу, за посещение, за обращение</w:t>
      </w:r>
      <w:r>
        <w:t xml:space="preserve">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</w:t>
      </w:r>
      <w:r>
        <w:t>ациях, не имеющих прикрепившихся лиц);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ind w:firstLine="1240"/>
        <w:jc w:val="both"/>
      </w:pPr>
      <w:r>
        <w:t xml:space="preserve"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</w:t>
      </w:r>
      <w:r>
        <w:t>медицинских организациях (за единицу объема медицинской помощи);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ind w:firstLine="760"/>
        <w:jc w:val="both"/>
      </w:pPr>
      <w:r>
        <w:t>оплата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tabs>
          <w:tab w:val="left" w:pos="1834"/>
          <w:tab w:val="left" w:pos="3618"/>
          <w:tab w:val="left" w:pos="4792"/>
          <w:tab w:val="left" w:pos="6059"/>
          <w:tab w:val="left" w:pos="7913"/>
          <w:tab w:val="left" w:pos="9745"/>
        </w:tabs>
        <w:spacing w:line="320" w:lineRule="exact"/>
        <w:ind w:firstLine="1240"/>
        <w:jc w:val="both"/>
      </w:pPr>
      <w:r>
        <w:t>за</w:t>
      </w:r>
      <w:r>
        <w:tab/>
        <w:t>законченн</w:t>
      </w:r>
      <w:r>
        <w:t>ый</w:t>
      </w:r>
      <w:r>
        <w:tab/>
        <w:t>случай</w:t>
      </w:r>
      <w:r>
        <w:tab/>
        <w:t>лечения</w:t>
      </w:r>
      <w:r>
        <w:tab/>
        <w:t>заболевания,</w:t>
      </w:r>
      <w:r>
        <w:tab/>
        <w:t>включенного</w:t>
      </w:r>
      <w:r>
        <w:tab/>
        <w:t>в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jc w:val="both"/>
      </w:pPr>
      <w:r>
        <w:t>соответствующую группу заболеваний (в том числе клинико-статистические группы заболеваний);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tabs>
          <w:tab w:val="left" w:pos="1834"/>
          <w:tab w:val="left" w:pos="3222"/>
          <w:tab w:val="left" w:pos="4792"/>
          <w:tab w:val="left" w:pos="6059"/>
          <w:tab w:val="left" w:pos="6599"/>
          <w:tab w:val="left" w:pos="7657"/>
          <w:tab w:val="left" w:pos="8431"/>
        </w:tabs>
        <w:spacing w:line="320" w:lineRule="exact"/>
        <w:ind w:firstLine="12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</w:t>
      </w:r>
      <w:r>
        <w:t>й выписке пациента из медицинской организации при его письменном отказе от дальнейшего</w:t>
      </w:r>
      <w:r>
        <w:tab/>
        <w:t>лечения,</w:t>
      </w:r>
      <w:r>
        <w:tab/>
        <w:t>летальном</w:t>
      </w:r>
      <w:r>
        <w:tab/>
        <w:t>исходе,</w:t>
      </w:r>
      <w:r>
        <w:tab/>
        <w:t>а</w:t>
      </w:r>
      <w:r>
        <w:tab/>
        <w:t>также</w:t>
      </w:r>
      <w:r>
        <w:tab/>
        <w:t>при</w:t>
      </w:r>
      <w:r>
        <w:tab/>
        <w:t>проведении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jc w:val="both"/>
      </w:pPr>
      <w:r>
        <w:t>диагностических исследований, оказании услуг диализа;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ind w:firstLine="1240"/>
        <w:jc w:val="both"/>
      </w:pPr>
      <w:r>
        <w:t xml:space="preserve">оплата медицинской помощи, оказанной в условиях дневного </w:t>
      </w:r>
      <w:r>
        <w:t>стационара: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tabs>
          <w:tab w:val="left" w:pos="1834"/>
          <w:tab w:val="left" w:pos="3618"/>
          <w:tab w:val="left" w:pos="4792"/>
          <w:tab w:val="left" w:pos="6059"/>
          <w:tab w:val="left" w:pos="7913"/>
          <w:tab w:val="left" w:pos="9745"/>
        </w:tabs>
        <w:spacing w:line="320" w:lineRule="exact"/>
        <w:ind w:firstLine="1240"/>
        <w:jc w:val="both"/>
      </w:pPr>
      <w:r>
        <w:t>за</w:t>
      </w:r>
      <w:r>
        <w:tab/>
        <w:t>законченный</w:t>
      </w:r>
      <w:r>
        <w:tab/>
        <w:t>случай</w:t>
      </w:r>
      <w:r>
        <w:tab/>
        <w:t>лечения</w:t>
      </w:r>
      <w:r>
        <w:tab/>
        <w:t>заболевания,</w:t>
      </w:r>
      <w:r>
        <w:tab/>
        <w:t>включенного</w:t>
      </w:r>
      <w:r>
        <w:tab/>
        <w:t>в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jc w:val="both"/>
      </w:pPr>
      <w:r>
        <w:t>соответствующую группу заболеваний (в том числе клинико-статистические группы заболеваний);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tabs>
          <w:tab w:val="left" w:pos="1834"/>
          <w:tab w:val="left" w:pos="3222"/>
          <w:tab w:val="left" w:pos="4792"/>
          <w:tab w:val="left" w:pos="6059"/>
          <w:tab w:val="left" w:pos="6599"/>
          <w:tab w:val="left" w:pos="7657"/>
          <w:tab w:val="left" w:pos="8431"/>
        </w:tabs>
        <w:spacing w:line="320" w:lineRule="exact"/>
        <w:ind w:firstLine="1240"/>
        <w:jc w:val="both"/>
      </w:pPr>
      <w:r>
        <w:t xml:space="preserve">за прерванный случай оказания медицинской помощи при переводе пациента в другую медицинскую </w:t>
      </w:r>
      <w:r>
        <w:t>организацию, преждевременной выписке пациента из медицинской организации при его письменном отказе от дальнейшего</w:t>
      </w:r>
      <w:r>
        <w:tab/>
        <w:t>лечения,</w:t>
      </w:r>
      <w:r>
        <w:tab/>
        <w:t>летальном</w:t>
      </w:r>
      <w:r>
        <w:tab/>
        <w:t>исходе,</w:t>
      </w:r>
      <w:r>
        <w:tab/>
        <w:t>а</w:t>
      </w:r>
      <w:r>
        <w:tab/>
        <w:t>также</w:t>
      </w:r>
      <w:r>
        <w:tab/>
        <w:t>при</w:t>
      </w:r>
      <w:r>
        <w:tab/>
        <w:t>проведении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jc w:val="both"/>
      </w:pPr>
      <w:r>
        <w:t>диагностических исследований, оказании услуг диализа;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ind w:firstLine="1240"/>
        <w:jc w:val="both"/>
      </w:pPr>
      <w:r>
        <w:t>оплата скорой медицинской помощи, оказ</w:t>
      </w:r>
      <w:r>
        <w:t>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</w:t>
      </w:r>
      <w:r>
        <w:t>в скорой медицинской помощи.</w:t>
      </w:r>
    </w:p>
    <w:p w:rsidR="001F7F3D" w:rsidRDefault="00F90ED7">
      <w:pPr>
        <w:pStyle w:val="20"/>
        <w:framePr w:w="9983" w:h="14534" w:hRule="exact" w:wrap="none" w:vAnchor="page" w:hAnchor="page" w:x="1368" w:y="1364"/>
        <w:shd w:val="clear" w:color="auto" w:fill="auto"/>
        <w:spacing w:line="320" w:lineRule="exact"/>
        <w:ind w:firstLine="760"/>
        <w:jc w:val="both"/>
      </w:pPr>
      <w:r>
        <w:t>Территориальная программа ОМС включает территориальные нормативы объемов предоставления медицинской помощи в расчете на 1 застрахованное лицо (в соответствии с разделом VI Программы), территориальные нормативы финансовых затрат</w:t>
      </w:r>
      <w:r>
        <w:t xml:space="preserve"> на единицу объема предоставления медицинской помощи и территориальные нормативы финансового обеспечения территориальной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8" w:h="14540" w:hRule="exact" w:wrap="none" w:vAnchor="page" w:hAnchor="page" w:x="1375" w:y="1336"/>
        <w:shd w:val="clear" w:color="auto" w:fill="auto"/>
        <w:spacing w:after="332" w:line="320" w:lineRule="exact"/>
        <w:jc w:val="both"/>
      </w:pPr>
      <w:r>
        <w:lastRenderedPageBreak/>
        <w:t>программы ОМС в расчете на 1 застрахованное лицо (в соответствии с разделом VII Программы), требования к условиям</w:t>
      </w:r>
      <w:r>
        <w:t xml:space="preserve"> оказания медицинской помощи (в соответствии с законодательством), критерии доступности и качества медицинской помощи (в соответствии с разделом IX Программы).</w:t>
      </w:r>
    </w:p>
    <w:p w:rsidR="001F7F3D" w:rsidRDefault="00F90ED7">
      <w:pPr>
        <w:pStyle w:val="20"/>
        <w:framePr w:w="9968" w:h="14540" w:hRule="exact" w:wrap="none" w:vAnchor="page" w:hAnchor="page" w:x="1375" w:y="1336"/>
        <w:numPr>
          <w:ilvl w:val="0"/>
          <w:numId w:val="2"/>
        </w:numPr>
        <w:shd w:val="clear" w:color="auto" w:fill="auto"/>
        <w:tabs>
          <w:tab w:val="left" w:pos="3001"/>
        </w:tabs>
        <w:spacing w:after="253" w:line="280" w:lineRule="exact"/>
        <w:ind w:left="2620"/>
        <w:jc w:val="both"/>
      </w:pPr>
      <w:r>
        <w:t>Финансовое обеспечение Программы</w:t>
      </w:r>
    </w:p>
    <w:p w:rsidR="001F7F3D" w:rsidRDefault="00F90ED7">
      <w:pPr>
        <w:pStyle w:val="20"/>
        <w:framePr w:w="9968" w:h="14540" w:hRule="exact" w:wrap="none" w:vAnchor="page" w:hAnchor="page" w:x="1375" w:y="1336"/>
        <w:shd w:val="clear" w:color="auto" w:fill="auto"/>
        <w:spacing w:line="320" w:lineRule="exact"/>
        <w:ind w:firstLine="760"/>
        <w:jc w:val="both"/>
      </w:pPr>
      <w:r>
        <w:t>Источниками финансового обеспечения Программы являются средства</w:t>
      </w:r>
      <w:r>
        <w:t xml:space="preserve"> обязательного медицинского страхования и средства республиканского бюджета.</w:t>
      </w:r>
    </w:p>
    <w:p w:rsidR="001F7F3D" w:rsidRDefault="00F90ED7">
      <w:pPr>
        <w:pStyle w:val="20"/>
        <w:framePr w:w="9968" w:h="14540" w:hRule="exact" w:wrap="none" w:vAnchor="page" w:hAnchor="page" w:x="1375" w:y="1336"/>
        <w:shd w:val="clear" w:color="auto" w:fill="auto"/>
        <w:spacing w:line="320" w:lineRule="exact"/>
        <w:ind w:firstLine="76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1F7F3D" w:rsidRDefault="00F90ED7">
      <w:pPr>
        <w:pStyle w:val="20"/>
        <w:framePr w:w="9968" w:h="14540" w:hRule="exact" w:wrap="none" w:vAnchor="page" w:hAnchor="page" w:x="1375" w:y="1336"/>
        <w:shd w:val="clear" w:color="auto" w:fill="auto"/>
        <w:spacing w:line="320" w:lineRule="exact"/>
        <w:ind w:firstLine="760"/>
        <w:jc w:val="both"/>
      </w:pPr>
      <w:r>
        <w:t>застрахованным лицам оказываются первичная медико-санитар</w:t>
      </w:r>
      <w:r>
        <w:t>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</w:t>
      </w:r>
      <w:r>
        <w:t>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 вызванны</w:t>
      </w:r>
      <w:r>
        <w:t>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1F7F3D" w:rsidRDefault="00F90ED7">
      <w:pPr>
        <w:pStyle w:val="20"/>
        <w:framePr w:w="9968" w:h="14540" w:hRule="exact" w:wrap="none" w:vAnchor="page" w:hAnchor="page" w:x="1375" w:y="1336"/>
        <w:shd w:val="clear" w:color="auto" w:fill="auto"/>
        <w:spacing w:line="320" w:lineRule="exact"/>
        <w:ind w:firstLine="760"/>
        <w:jc w:val="both"/>
      </w:pPr>
      <w:r>
        <w:t>осуществляется финансовое обеспечение профилактических мероприятий, включая диспансеризацию, диспансерное наблюдение (п</w:t>
      </w:r>
      <w:r>
        <w:t>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</w:t>
      </w:r>
      <w:r>
        <w:t>оведения) и профилактические медицинские осмотры отдельных категорий граждан, указанных в разделе III Программы, а также мероприятий по медицинской реабилитации, осуществляемой в медицинских организациях амбулаторно, стационарно и в условиях дневного стаци</w:t>
      </w:r>
      <w:r>
        <w:t>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1F7F3D" w:rsidRDefault="00F90ED7">
      <w:pPr>
        <w:pStyle w:val="20"/>
        <w:framePr w:w="9968" w:h="14540" w:hRule="exact" w:wrap="none" w:vAnchor="page" w:hAnchor="page" w:x="1375" w:y="1336"/>
        <w:shd w:val="clear" w:color="auto" w:fill="auto"/>
        <w:spacing w:line="320" w:lineRule="exact"/>
        <w:ind w:firstLine="760"/>
        <w:jc w:val="both"/>
      </w:pPr>
      <w:r>
        <w:t>За счет бюджетных ассигнов</w:t>
      </w:r>
      <w:r>
        <w:t>аний республиканского бюджета осуществляется финансовое обеспечение:</w:t>
      </w:r>
    </w:p>
    <w:p w:rsidR="001F7F3D" w:rsidRDefault="00F90ED7">
      <w:pPr>
        <w:pStyle w:val="20"/>
        <w:framePr w:w="9968" w:h="14540" w:hRule="exact" w:wrap="none" w:vAnchor="page" w:hAnchor="page" w:x="1375" w:y="1336"/>
        <w:shd w:val="clear" w:color="auto" w:fill="auto"/>
        <w:spacing w:line="320" w:lineRule="exact"/>
        <w:ind w:firstLine="76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специализированной санитарно-авиационн</w:t>
      </w:r>
      <w:r>
        <w:t>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1F7F3D" w:rsidRDefault="00F90ED7">
      <w:pPr>
        <w:pStyle w:val="20"/>
        <w:framePr w:w="9968" w:h="14540" w:hRule="exact" w:wrap="none" w:vAnchor="page" w:hAnchor="page" w:x="1375" w:y="1336"/>
        <w:shd w:val="clear" w:color="auto" w:fill="auto"/>
        <w:spacing w:line="320" w:lineRule="exact"/>
        <w:ind w:firstLine="760"/>
        <w:jc w:val="both"/>
      </w:pPr>
      <w:r>
        <w:t>скорой, в том числе скорой специализированной, медицинской помощи не застра</w:t>
      </w:r>
      <w:r>
        <w:t>хованным по обязательному медицинскому страхованию лицам;</w:t>
      </w:r>
    </w:p>
    <w:p w:rsidR="001F7F3D" w:rsidRDefault="00F90ED7">
      <w:pPr>
        <w:pStyle w:val="50"/>
        <w:framePr w:w="9968" w:h="258" w:hRule="exact" w:wrap="none" w:vAnchor="page" w:hAnchor="page" w:x="1375" w:y="16476"/>
        <w:shd w:val="clear" w:color="auto" w:fill="auto"/>
        <w:spacing w:before="0" w:line="200" w:lineRule="exact"/>
      </w:pPr>
      <w:r>
        <w:t>о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8" w:h="14530" w:hRule="exact" w:wrap="none" w:vAnchor="page" w:hAnchor="page" w:x="1372" w:y="1390"/>
        <w:shd w:val="clear" w:color="auto" w:fill="auto"/>
        <w:spacing w:line="320" w:lineRule="exact"/>
        <w:ind w:firstLine="760"/>
        <w:jc w:val="both"/>
      </w:pPr>
      <w:r>
        <w:lastRenderedPageBreak/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</w:t>
      </w:r>
      <w:r>
        <w:t>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</w:t>
      </w:r>
      <w:r>
        <w:t>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</w:t>
      </w:r>
      <w:r>
        <w:t xml:space="preserve">го потребления наркотических и психотропных веществ), 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 паллиативной медицинской помощи в </w:t>
      </w:r>
      <w:r>
        <w:t>медицинских организациях; высокотехнологичной медицинской помощи, оказываемой в медицинских организациях, подведомственных Министерству здравоохранения Республики Калмыкия, в соответствии с перечнем видов высокотехнологичной медицинской помощи, не включенн</w:t>
      </w:r>
      <w:r>
        <w:t>ых в базовую программу обязательного медицинского страхования.</w:t>
      </w:r>
    </w:p>
    <w:p w:rsidR="001F7F3D" w:rsidRDefault="00F90ED7">
      <w:pPr>
        <w:pStyle w:val="20"/>
        <w:framePr w:w="9968" w:h="14530" w:hRule="exact" w:wrap="none" w:vAnchor="page" w:hAnchor="page" w:x="1372" w:y="1390"/>
        <w:shd w:val="clear" w:color="auto" w:fill="auto"/>
        <w:spacing w:line="320" w:lineRule="exact"/>
        <w:ind w:firstLine="760"/>
        <w:jc w:val="both"/>
      </w:pPr>
      <w:r>
        <w:t>За счет бюджетных ассигнований республиканского бюджета осуществляется:</w:t>
      </w:r>
    </w:p>
    <w:p w:rsidR="001F7F3D" w:rsidRDefault="00F90ED7">
      <w:pPr>
        <w:pStyle w:val="20"/>
        <w:framePr w:w="9968" w:h="14530" w:hRule="exact" w:wrap="none" w:vAnchor="page" w:hAnchor="page" w:x="1372" w:y="1390"/>
        <w:shd w:val="clear" w:color="auto" w:fill="auto"/>
        <w:spacing w:line="320" w:lineRule="exact"/>
        <w:ind w:firstLine="76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</w:t>
      </w:r>
      <w:r>
        <w:t>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</w:p>
    <w:p w:rsidR="001F7F3D" w:rsidRDefault="00F90ED7">
      <w:pPr>
        <w:pStyle w:val="20"/>
        <w:framePr w:w="9968" w:h="14530" w:hRule="exact" w:wrap="none" w:vAnchor="page" w:hAnchor="page" w:x="1372" w:y="1390"/>
        <w:shd w:val="clear" w:color="auto" w:fill="auto"/>
        <w:spacing w:line="320" w:lineRule="exact"/>
        <w:ind w:firstLine="760"/>
        <w:jc w:val="both"/>
      </w:pPr>
      <w:r>
        <w:t>обеспечение лекарственными препаратами в соответст</w:t>
      </w:r>
      <w:r>
        <w:t>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согласно территориальному перечню жизненно необходимых и важнейших лекарственных</w:t>
      </w:r>
      <w:r>
        <w:t xml:space="preserve"> препаратов, изделий медицинского назначения и расходных материалов (Приложения 1, 2 к Порядку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</w:t>
      </w:r>
      <w:r>
        <w:t>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</w:t>
      </w:r>
      <w:r>
        <w:t>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пациента);</w:t>
      </w:r>
    </w:p>
    <w:p w:rsidR="001F7F3D" w:rsidRDefault="00F90ED7">
      <w:pPr>
        <w:pStyle w:val="20"/>
        <w:framePr w:w="9968" w:h="14530" w:hRule="exact" w:wrap="none" w:vAnchor="page" w:hAnchor="page" w:x="1372" w:y="1390"/>
        <w:shd w:val="clear" w:color="auto" w:fill="auto"/>
        <w:spacing w:line="320" w:lineRule="exact"/>
        <w:ind w:firstLine="760"/>
        <w:jc w:val="both"/>
      </w:pPr>
      <w:r>
        <w:t xml:space="preserve">обеспечение лекарственными препаратами реабилитированных лиц и лиц, </w:t>
      </w:r>
      <w:r>
        <w:t xml:space="preserve">пострадавших от политических репрессий, тружеников тыла, при амбулаторном лечении которых лекарственные препараты отпускаются по рецептам врачей с 50- процентной скидкой, согласно законам Республики Калмыкия «О мерах социальной поддержки реабилитированных </w:t>
      </w:r>
      <w:r>
        <w:t>жертв политических репрессий», «О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</w:pPr>
      <w:r>
        <w:lastRenderedPageBreak/>
        <w:t>социальной поддержке ветеранов труда и тружеников тыла»;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</w:t>
      </w:r>
      <w:r>
        <w:t>олеваний в части исследований и консультаций, осуществляемых медикогенетической консультацией, а также медико-генетических исследований в соответствующих структурных подразделениях медицинских организаций;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>обеспечение полноценным питанием беременных женщин</w:t>
      </w:r>
      <w:r>
        <w:t>, кормящих матерей, а также детей в возрасте до трех лет по заключению врачей в соответствии с порядком, утвержденным Правительством Республики Калмыкия;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>медицинская помощь в зонах стихийных бедствий, катастроф, в том числе в ситуациях при оказании экстрен</w:t>
      </w:r>
      <w:r>
        <w:t>ной медицинской помощи, а также осуществление мероприятий по предупреждению эпидемий и ликвидации их последствий;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 xml:space="preserve">мероприятия по проведению дезинфекции, дезинсекции и дератизации, санитарно-противоэпидемические (профилактические) мероприятия, проводимые с </w:t>
      </w:r>
      <w:r>
        <w:t>применением лабораторных методов исследования, в очагах инфекционных заболеваний;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>медицинские мероприятия по гражданской обороне и службе медицины катастроф;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>прочие мероприятия в области здравоохранения;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>содержание казенных учреждений здравоохранения;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>орга</w:t>
      </w:r>
      <w:r>
        <w:t>низация заготовки, переработки, хранения и обеспечения безопасности донорской крови и ее компонентов, безвозмездное обеспечение государственных медицинских организаций донорской кровью и ее компонентами.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>В рамках Программы за счет бюджетных ассигнований ре</w:t>
      </w:r>
      <w:r>
        <w:t>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</w:t>
      </w:r>
      <w:r>
        <w:t xml:space="preserve"> опеку (попечительство),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</w:t>
      </w:r>
      <w:r>
        <w:t>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</w:t>
      </w:r>
      <w:r>
        <w:t xml:space="preserve">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</w:t>
      </w:r>
      <w:r>
        <w:t>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1F7F3D" w:rsidRDefault="00F90ED7">
      <w:pPr>
        <w:pStyle w:val="20"/>
        <w:framePr w:w="9961" w:h="14537" w:hRule="exact" w:wrap="none" w:vAnchor="page" w:hAnchor="page" w:x="1375" w:y="1383"/>
        <w:shd w:val="clear" w:color="auto" w:fill="auto"/>
        <w:spacing w:line="320" w:lineRule="exact"/>
        <w:ind w:firstLine="740"/>
        <w:jc w:val="both"/>
      </w:pPr>
      <w:r>
        <w:t>Финансовое обеспечение медицинского</w:t>
      </w:r>
      <w:r>
        <w:t xml:space="preserve"> освидетельствования в целях определения годности граждан к военной службе, а также диагностических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79" w:h="14545" w:hRule="exact" w:wrap="none" w:vAnchor="page" w:hAnchor="page" w:x="1366" w:y="1375"/>
        <w:shd w:val="clear" w:color="auto" w:fill="auto"/>
        <w:spacing w:line="320" w:lineRule="exact"/>
        <w:jc w:val="both"/>
      </w:pPr>
      <w:r>
        <w:lastRenderedPageBreak/>
        <w:t>исследований в целях медицинского освидетельствования по направлению военных комиссариатов осуществляется в соответствии с законодател</w:t>
      </w:r>
      <w:r>
        <w:t>ьством Российской Федерации и не включено в территориальные нормативы, установленные Программой.</w:t>
      </w:r>
    </w:p>
    <w:p w:rsidR="001F7F3D" w:rsidRDefault="00F90ED7">
      <w:pPr>
        <w:pStyle w:val="20"/>
        <w:framePr w:w="9979" w:h="14545" w:hRule="exact" w:wrap="none" w:vAnchor="page" w:hAnchor="page" w:x="1366" w:y="1375"/>
        <w:shd w:val="clear" w:color="auto" w:fill="auto"/>
        <w:spacing w:line="320" w:lineRule="exact"/>
        <w:ind w:firstLine="760"/>
        <w:jc w:val="both"/>
      </w:pPr>
      <w:r>
        <w:t xml:space="preserve">Кроме того, за счет бюджетных ассигнований республиканского бюджета в установленном порядке оказывается медицинская помощь и предоставляются иные </w:t>
      </w:r>
      <w:r>
        <w:t>государственные услуги (работы) в медицинских организациях, подведомственных Министерству здравоохранения Республики Калмыкия, за исключением видов медицинской помощи, оказываемой за счет средств обязательного медицинского страхования, в центре по профилак</w:t>
      </w:r>
      <w:r>
        <w:t>тике и борьбе с синдромом приобретенного иммунодефицита и инфекционными заболеваниями при БУ РК «Республиканский центр специализированных видов медицинской помощи», отделении охраны репродуктивного здоровья и медико-генетической консультации при БУ РК «Пер</w:t>
      </w:r>
      <w:r>
        <w:t>инатальный центр им.О.А.Шунгаевой», центре спортивной медицины, центре медицинской профилактики (за исключением первичной медико-санитарной помощи, включенной в базовую программу обязательного медицинского страхования) и центре профессиональной патологии п</w:t>
      </w:r>
      <w:r>
        <w:t>ри БУ РК «Республиканский центр специализированных видов медицинской помощи № 2 «Сулда», в БУ РК «Республиканское бюро судебно-медицинской экспертизы», патологоанатомическом отделении при БУ РК «Республиканская больница им.П.П.Жемчуева», в БУ РК «Медицинск</w:t>
      </w:r>
      <w:r>
        <w:t>ий информационноаналитический центр», КУ РК «Дом ребенка (специализированный)», КУ РК «Медицинский центр мобилизационного резерва «Резерв», АУ РК «Аптечное управление», а также осуществляется финансовое обеспечение медицинской помощи в специализированных м</w:t>
      </w:r>
      <w:r>
        <w:t>едицинских организациях и соответствующих структурных подразделениях медицинских организаций, оказывающих медицинскую помощь по профилю «Медицинская реабилитация» при заболеваниях, не включенных в базовую программу обязательного медицинского страхования (з</w:t>
      </w:r>
      <w:r>
        <w:t>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</w:t>
      </w:r>
      <w:r>
        <w:t>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1F7F3D" w:rsidRDefault="00F90ED7">
      <w:pPr>
        <w:pStyle w:val="20"/>
        <w:framePr w:w="9979" w:h="14545" w:hRule="exact" w:wrap="none" w:vAnchor="page" w:hAnchor="page" w:x="1366" w:y="1375"/>
        <w:shd w:val="clear" w:color="auto" w:fill="auto"/>
        <w:spacing w:after="332" w:line="320" w:lineRule="exact"/>
        <w:ind w:firstLine="760"/>
        <w:jc w:val="both"/>
      </w:pPr>
      <w:r>
        <w:t>За счет бюджетных ассигнований республиканского бюджета может осуществляться финансовое обеспечение зубного протезир</w:t>
      </w:r>
      <w:r>
        <w:t>ования отдельным категориям граждан, а также 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обратно.</w:t>
      </w:r>
    </w:p>
    <w:p w:rsidR="001F7F3D" w:rsidRDefault="00F90ED7">
      <w:pPr>
        <w:pStyle w:val="20"/>
        <w:framePr w:w="9979" w:h="14545" w:hRule="exact" w:wrap="none" w:vAnchor="page" w:hAnchor="page" w:x="1366" w:y="1375"/>
        <w:numPr>
          <w:ilvl w:val="0"/>
          <w:numId w:val="2"/>
        </w:numPr>
        <w:shd w:val="clear" w:color="auto" w:fill="auto"/>
        <w:tabs>
          <w:tab w:val="left" w:pos="1678"/>
        </w:tabs>
        <w:spacing w:after="303" w:line="280" w:lineRule="exact"/>
        <w:ind w:left="1200"/>
        <w:jc w:val="both"/>
      </w:pPr>
      <w:r>
        <w:t>Территориаль</w:t>
      </w:r>
      <w:r>
        <w:t>ные нормативы объема медицинской помощи</w:t>
      </w:r>
    </w:p>
    <w:p w:rsidR="001F7F3D" w:rsidRDefault="00F90ED7">
      <w:pPr>
        <w:pStyle w:val="20"/>
        <w:framePr w:w="9979" w:h="14545" w:hRule="exact" w:wrap="none" w:vAnchor="page" w:hAnchor="page" w:x="1366" w:y="1375"/>
        <w:shd w:val="clear" w:color="auto" w:fill="auto"/>
        <w:spacing w:line="324" w:lineRule="exact"/>
        <w:ind w:firstLine="760"/>
        <w:jc w:val="both"/>
      </w:pPr>
      <w:r>
        <w:t>Территориальные нормативы объема медицинской помощи по видам, условиям и формам ее оказания в целом по Программе определяются в единицах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86" w:h="14529" w:hRule="exact" w:wrap="none" w:vAnchor="page" w:hAnchor="page" w:x="1363" w:y="1394"/>
        <w:shd w:val="clear" w:color="auto" w:fill="auto"/>
        <w:spacing w:line="320" w:lineRule="exact"/>
        <w:jc w:val="both"/>
      </w:pPr>
      <w:r>
        <w:lastRenderedPageBreak/>
        <w:t>объема в расчете на 1 жителя в год, по территориальной пр</w:t>
      </w:r>
      <w:r>
        <w:t>ограмме обязательного медицинского страхования - в расчете на 1 застрахованное лицо.</w:t>
      </w:r>
    </w:p>
    <w:p w:rsidR="001F7F3D" w:rsidRDefault="00F90ED7">
      <w:pPr>
        <w:pStyle w:val="20"/>
        <w:framePr w:w="9986" w:h="14529" w:hRule="exact" w:wrap="none" w:vAnchor="page" w:hAnchor="page" w:x="1363" w:y="1394"/>
        <w:shd w:val="clear" w:color="auto" w:fill="auto"/>
        <w:spacing w:line="320" w:lineRule="exact"/>
        <w:ind w:firstLine="760"/>
        <w:jc w:val="both"/>
      </w:pPr>
      <w:r>
        <w:t>Территориальные нормативы объема медицинской помощи на 2018-2020 годы составляют:</w:t>
      </w:r>
    </w:p>
    <w:p w:rsidR="001F7F3D" w:rsidRDefault="00F90ED7">
      <w:pPr>
        <w:pStyle w:val="20"/>
        <w:framePr w:w="9986" w:h="14529" w:hRule="exact" w:wrap="none" w:vAnchor="page" w:hAnchor="page" w:x="1363" w:y="1394"/>
        <w:shd w:val="clear" w:color="auto" w:fill="auto"/>
        <w:spacing w:line="320" w:lineRule="exact"/>
        <w:ind w:firstLine="760"/>
        <w:jc w:val="both"/>
      </w:pPr>
      <w:r>
        <w:t>для скорой медицинской помощи вне медицинской организации, включая медицинскую эвакуацию,</w:t>
      </w:r>
      <w:r>
        <w:t xml:space="preserve"> в рамках территориальной программы обязательного медицинского страхования - 0,3 вызова на 1 застрахованное лицо; для скорой, в том числе скорой специализированной, медицинской помощи, не включенной в территориальную программу обязательного медицинского ст</w:t>
      </w:r>
      <w:r>
        <w:t>рахования, включая медицинскую эвакуацию, - 0,0047 вызова на 1 жителя;</w:t>
      </w:r>
    </w:p>
    <w:p w:rsidR="001F7F3D" w:rsidRDefault="00F90ED7">
      <w:pPr>
        <w:pStyle w:val="20"/>
        <w:framePr w:w="9986" w:h="14529" w:hRule="exact" w:wrap="none" w:vAnchor="page" w:hAnchor="page" w:x="1363" w:y="1394"/>
        <w:shd w:val="clear" w:color="auto" w:fill="auto"/>
        <w:spacing w:line="320" w:lineRule="exact"/>
        <w:ind w:firstLine="76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</w:t>
      </w:r>
      <w:r>
        <w:t>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территориальной программы обязательного медицинского страхова</w:t>
      </w:r>
      <w:r>
        <w:t>ния - 2,35 посещения на 1 застрахованное лицо; за счет бюджетных ассигнований республиканского бюджета - 0,7 посещения на 1 жителя;</w:t>
      </w:r>
    </w:p>
    <w:p w:rsidR="001F7F3D" w:rsidRDefault="00F90ED7">
      <w:pPr>
        <w:pStyle w:val="20"/>
        <w:framePr w:w="9986" w:h="14529" w:hRule="exact" w:wrap="none" w:vAnchor="page" w:hAnchor="page" w:x="1363" w:y="1394"/>
        <w:shd w:val="clear" w:color="auto" w:fill="auto"/>
        <w:spacing w:line="320" w:lineRule="exact"/>
        <w:ind w:firstLine="760"/>
        <w:jc w:val="both"/>
      </w:pPr>
      <w:r>
        <w:t xml:space="preserve">для медицинской помощи в амбулаторных условиях, оказываемой в связи с заболеваниями, в рамках территориальной программы ' </w:t>
      </w:r>
      <w:r>
        <w:t>обязательного медицинского страхования - 1,98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лицо; за счет бюджетных ассигнований республиканско</w:t>
      </w:r>
      <w:r>
        <w:t>го бюджета - 0,2 обращения на 1 жителя;</w:t>
      </w:r>
    </w:p>
    <w:p w:rsidR="001F7F3D" w:rsidRDefault="00F90ED7">
      <w:pPr>
        <w:pStyle w:val="20"/>
        <w:framePr w:w="9986" w:h="14529" w:hRule="exact" w:wrap="none" w:vAnchor="page" w:hAnchor="page" w:x="1363" w:y="1394"/>
        <w:shd w:val="clear" w:color="auto" w:fill="auto"/>
        <w:spacing w:line="320" w:lineRule="exact"/>
        <w:ind w:firstLine="760"/>
        <w:jc w:val="both"/>
      </w:pPr>
      <w:r>
        <w:t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- 0,56 посещения на 1 застрахованное лицо;</w:t>
      </w:r>
    </w:p>
    <w:p w:rsidR="001F7F3D" w:rsidRDefault="00F90ED7">
      <w:pPr>
        <w:pStyle w:val="20"/>
        <w:framePr w:w="9986" w:h="14529" w:hRule="exact" w:wrap="none" w:vAnchor="page" w:hAnchor="page" w:x="1363" w:y="1394"/>
        <w:shd w:val="clear" w:color="auto" w:fill="auto"/>
        <w:spacing w:line="320" w:lineRule="exact"/>
        <w:ind w:firstLine="760"/>
        <w:jc w:val="both"/>
      </w:pPr>
      <w:r>
        <w:t>для медицинской пом</w:t>
      </w:r>
      <w:r>
        <w:t>ощи в условиях дневных стационаров в рамках территориальной программы обязательного медицинского страхования - 0,06 случая лечения на 1 застрахованное лицо; за счет бюджетных ассигнований республиканского бюджета - 0,004 случая лечения на 1 жителя;</w:t>
      </w:r>
    </w:p>
    <w:p w:rsidR="001F7F3D" w:rsidRDefault="00F90ED7">
      <w:pPr>
        <w:pStyle w:val="20"/>
        <w:framePr w:w="9986" w:h="14529" w:hRule="exact" w:wrap="none" w:vAnchor="page" w:hAnchor="page" w:x="1363" w:y="1394"/>
        <w:shd w:val="clear" w:color="auto" w:fill="auto"/>
        <w:spacing w:line="320" w:lineRule="exact"/>
        <w:ind w:firstLine="760"/>
        <w:jc w:val="both"/>
      </w:pPr>
      <w:r>
        <w:t>для спе</w:t>
      </w:r>
      <w:r>
        <w:t>циализированной медицинской помощи в стационарных условиях в рамках территориальной программы обязательного медицинского страхования - 0,17235 случая госпитализации на 1 застрахованное лицо, в том числе для медицинской реабилитации в специализированных мед</w:t>
      </w:r>
      <w:r>
        <w:t xml:space="preserve">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территориальной программы обязательного медицинского страхования на 2018 год - 0,048 койко-дня на 1 </w:t>
      </w:r>
      <w:r>
        <w:t>застрахованное лицо, на 2019 год - 0,058 койко-дня на 1 застрахованное лицо, на 2020 год - 0,070 койко-дня на 1 застрахованное лицо (в том числе территориальный норматив объема для медицинской реабилитации для детей в возрасте 0-17 лет с учетом реальной по</w:t>
      </w:r>
      <w:r>
        <w:t>требности: на 2018 год - 0,012 койко-дня на 1 застрахованное лицо, на 2019 год - 0,014 койко-дня на 1 застрахованное лицо, на 2020 год - 0,017 койко-дня на 1 застрахованное лицо),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tabs>
          <w:tab w:val="left" w:pos="8028"/>
        </w:tabs>
        <w:spacing w:line="320" w:lineRule="exact"/>
        <w:jc w:val="both"/>
      </w:pPr>
      <w:r>
        <w:lastRenderedPageBreak/>
        <w:t>для высокотехнологичной медицинской помощи, в рамках т</w:t>
      </w:r>
      <w:r>
        <w:t>ерриториальной программы обязательного медицинского страхования -</w:t>
      </w:r>
      <w:r>
        <w:tab/>
        <w:t>0,0017 случая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line="320" w:lineRule="exact"/>
        <w:jc w:val="both"/>
      </w:pPr>
      <w:r>
        <w:t>госпитализации на 1 застрахованное лицо; за счет бюджетных ассигнований республиканского бюджета - 0,016 случая госпитализации на 1 жителя;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line="317" w:lineRule="exact"/>
        <w:ind w:firstLine="760"/>
        <w:jc w:val="both"/>
      </w:pPr>
      <w:r>
        <w:t xml:space="preserve">для паллиативной медицинской помощи </w:t>
      </w:r>
      <w:r>
        <w:t>в стационарных условиях за счет бюджетных ассигнований республиканского бюджета - 0,092 койко-дня на 1 жителя.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line="317" w:lineRule="exact"/>
        <w:ind w:firstLine="760"/>
        <w:jc w:val="both"/>
      </w:pPr>
      <w:r>
        <w:t>Дифференцированные территориальные нормативы объема медицинской помощи на 1 жителя (1 застрахованное лицо) с учетом этапов (уровней) оказания мед</w:t>
      </w:r>
      <w:r>
        <w:t>ицинской помощи на 2018 год представлены в Приложении 14 «Объемы медицинской помощи на 2018 год (с учетом уровней оказания медицинской помощи)» к Программе.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line="320" w:lineRule="exact"/>
        <w:ind w:firstLine="760"/>
        <w:jc w:val="both"/>
      </w:pPr>
      <w:r>
        <w:t xml:space="preserve">Территориальные нормативы объема медицинской помощи по видам, условиям и формам ее оказания в </w:t>
      </w:r>
      <w:r>
        <w:t>рамках территориальной программы обязательного медицинского страхования включают в себя объемы медицинской помощи, оказание которых осуществляется за пределами территории страхования.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after="300" w:line="320" w:lineRule="exact"/>
        <w:ind w:firstLine="760"/>
        <w:jc w:val="both"/>
      </w:pPr>
      <w:r>
        <w:t xml:space="preserve">Объемы медицинской помощи, оказание которых осуществляется за пределами </w:t>
      </w:r>
      <w:r>
        <w:t>территории страхования, учитываются при формировании государственного плана-задания медицинским организациям, участвующим в реализации территориальной программы обязательного медицинского страхования.</w:t>
      </w:r>
    </w:p>
    <w:p w:rsidR="001F7F3D" w:rsidRDefault="00F90ED7">
      <w:pPr>
        <w:pStyle w:val="20"/>
        <w:framePr w:w="9986" w:h="14537" w:hRule="exact" w:wrap="none" w:vAnchor="page" w:hAnchor="page" w:x="1363" w:y="1390"/>
        <w:numPr>
          <w:ilvl w:val="0"/>
          <w:numId w:val="2"/>
        </w:numPr>
        <w:shd w:val="clear" w:color="auto" w:fill="auto"/>
        <w:tabs>
          <w:tab w:val="left" w:pos="1411"/>
        </w:tabs>
        <w:spacing w:after="294" w:line="320" w:lineRule="exact"/>
        <w:ind w:firstLine="980"/>
      </w:pPr>
      <w:r>
        <w:t xml:space="preserve">Территориальные нормативы финансовых затрат на единицу </w:t>
      </w:r>
      <w:r>
        <w:t>объема медицинской помощи, территориальные подушевые нормативы финансирования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line="328" w:lineRule="exact"/>
        <w:ind w:firstLine="760"/>
        <w:jc w:val="both"/>
      </w:pPr>
      <w:r>
        <w:t>Территориальные нормативы финансовых затрат на единицу объема медицинской помощи на 2018 год составляют: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line="324" w:lineRule="exact"/>
        <w:ind w:firstLine="760"/>
        <w:jc w:val="both"/>
      </w:pPr>
      <w:r>
        <w:t>на 1 вызов скорой медицинской помощи за счет средств обязательного медици</w:t>
      </w:r>
      <w:r>
        <w:t>нского страхования - 2 318,0 рубля;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</w:t>
      </w:r>
      <w:r>
        <w:rPr>
          <w:vertAlign w:val="superscript"/>
        </w:rPr>
        <w:t>4</w:t>
      </w:r>
      <w:r>
        <w:t xml:space="preserve"> медицинскую эвакуацию, - 21 472,0 рублей;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line="324" w:lineRule="exact"/>
        <w:ind w:firstLine="760"/>
        <w:jc w:val="both"/>
      </w:pPr>
      <w:r>
        <w:t>на 1 посе</w:t>
      </w:r>
      <w:r>
        <w:t>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- 437,6 рубля, за счет средств обязательного медицинского</w:t>
      </w:r>
      <w:r>
        <w:t xml:space="preserve"> страхования - 471,5 рубля;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line="324" w:lineRule="exact"/>
        <w:ind w:firstLine="760"/>
        <w:jc w:val="both"/>
      </w:pPr>
      <w: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- 1 269,1 рубля, за счет средств </w:t>
      </w:r>
      <w:r>
        <w:t>обязательного медицинского страхования - 1320,9 рубля;</w:t>
      </w:r>
    </w:p>
    <w:p w:rsidR="001F7F3D" w:rsidRDefault="00F90ED7">
      <w:pPr>
        <w:pStyle w:val="20"/>
        <w:framePr w:w="9986" w:h="14537" w:hRule="exact" w:wrap="none" w:vAnchor="page" w:hAnchor="page" w:x="1363" w:y="1390"/>
        <w:shd w:val="clear" w:color="auto" w:fill="auto"/>
        <w:spacing w:line="324" w:lineRule="exact"/>
        <w:ind w:firstLine="76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- 603,6 рубля;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lastRenderedPageBreak/>
        <w:t>на 1 случай лечения</w:t>
      </w:r>
      <w:r>
        <w:t xml:space="preserve"> в условиях дневных стационаров за счет средств республиканского бюджета - 12 964,7 рубля, за счет средств обязательного медицинского страхования - 15 233,5 рубля;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на 1 случай госпитализации в медицинских организациях (их структурных подразделениях), оказы</w:t>
      </w:r>
      <w:r>
        <w:t>вающих медицинскую помощь в стационарных условиях, за счет средств республиканского бюджета - 75 108,7 рубля, за счет средств обязательного медицинского страхования - 31 441,9 рубля;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на 1 койко-день по медицинской реабилитации в реабилитационных отделениях</w:t>
      </w:r>
      <w:r>
        <w:t xml:space="preserve"> медицинских организаций за счет средств обязательного медицинского страхования - 2 424,1 рубля;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на 1 случай госпитализации в медицинских организациях (их структурных подразделениях), оказывающих высокотехнологичную медицинскую помощь в стационарных услови</w:t>
      </w:r>
      <w:r>
        <w:t>ях, за счет средств обязательного медицинского страхования</w:t>
      </w:r>
    </w:p>
    <w:p w:rsidR="001F7F3D" w:rsidRDefault="00F90ED7">
      <w:pPr>
        <w:pStyle w:val="20"/>
        <w:framePr w:w="9983" w:h="14212" w:hRule="exact" w:wrap="none" w:vAnchor="page" w:hAnchor="page" w:x="1365" w:y="1380"/>
        <w:numPr>
          <w:ilvl w:val="0"/>
          <w:numId w:val="3"/>
        </w:numPr>
        <w:shd w:val="clear" w:color="auto" w:fill="auto"/>
        <w:tabs>
          <w:tab w:val="left" w:pos="288"/>
        </w:tabs>
        <w:spacing w:line="320" w:lineRule="exact"/>
        <w:jc w:val="both"/>
      </w:pPr>
      <w:r>
        <w:t>150 731,2 рубля;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условиях, за счет средств республиканского бю</w:t>
      </w:r>
      <w:r>
        <w:t>джета - 2 011,0 рубля.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Территориальные нормативы финансовых затрат на единицу объема медицинской помощи, оказываемой в соответствии с Программой, на 2019 и 2020 годы составляют: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на 1 вызов скорой медицинской помощи за счет средств обязательного медицинског</w:t>
      </w:r>
      <w:r>
        <w:t>о страхования - 2 399,4 рубля на 2019 год, 2 491,3 рубля на 2020 год;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</w:t>
      </w:r>
      <w:r>
        <w:t>цию, - 21 472,0 рубля на 2019 год, 21 472,0 рубля - на 2020 год;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республи</w:t>
      </w:r>
      <w:r>
        <w:t>канского бюджета - 455,1 рубля на 2019 год, 473,4 рубля на 2020 год, за счет средств обязательного медицинского страхования - 486,9 рубля на 2019 год, 504,3 рубля - на 2020 год;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на 1 обращение по поводу заболевания при оказании медицинской помощи в амбулат</w:t>
      </w:r>
      <w:r>
        <w:t>орных условиях медицинскими организациями (их структурными подразделениями) за счет средств республиканского бюджета - 1 319,8 рубля на 2019 год, 1 372,6 рубля на 2020 год, за счет средств обязательного медицинского страхования - 1 364,0 рубля на 2019 год,</w:t>
      </w:r>
      <w:r>
        <w:t xml:space="preserve"> 1 412,7 рубля - на 2020 год;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</w:t>
      </w:r>
    </w:p>
    <w:p w:rsidR="001F7F3D" w:rsidRDefault="00F90ED7">
      <w:pPr>
        <w:pStyle w:val="20"/>
        <w:framePr w:w="9983" w:h="14212" w:hRule="exact" w:wrap="none" w:vAnchor="page" w:hAnchor="page" w:x="1365" w:y="1380"/>
        <w:numPr>
          <w:ilvl w:val="0"/>
          <w:numId w:val="3"/>
        </w:numPr>
        <w:shd w:val="clear" w:color="auto" w:fill="auto"/>
        <w:tabs>
          <w:tab w:val="left" w:pos="288"/>
        </w:tabs>
        <w:spacing w:line="320" w:lineRule="exact"/>
        <w:jc w:val="both"/>
      </w:pPr>
      <w:r>
        <w:t>623,3 рубля на 2019 год, 645,6 рубля - на 2020 год;</w:t>
      </w:r>
    </w:p>
    <w:p w:rsidR="001F7F3D" w:rsidRDefault="00F90ED7">
      <w:pPr>
        <w:pStyle w:val="20"/>
        <w:framePr w:w="9983" w:h="14212" w:hRule="exact" w:wrap="none" w:vAnchor="page" w:hAnchor="page" w:x="1365" w:y="1380"/>
        <w:shd w:val="clear" w:color="auto" w:fill="auto"/>
        <w:spacing w:line="320" w:lineRule="exact"/>
        <w:ind w:firstLine="760"/>
        <w:jc w:val="both"/>
      </w:pPr>
      <w:r>
        <w:t>на 1 случай лечения в условия</w:t>
      </w:r>
      <w:r>
        <w:t>х дневных стационаров за счет средств республиканского бюджета - 13 483,3 рубля на 2019 год, 14 022,6 рубля - на 2020 год, за счет средств обязательного медицинского страхования - 15 845,6 рубля на 2019 год, 16 536,9 рубля - на 2020 год;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line="320" w:lineRule="exact"/>
        <w:ind w:firstLine="760"/>
        <w:jc w:val="both"/>
      </w:pPr>
      <w:r>
        <w:lastRenderedPageBreak/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- 78 113,1 рубля на 2019 год, 81 237,7 рубля - на</w:t>
      </w:r>
      <w:r>
        <w:t xml:space="preserve"> 2020 год, за счет средств обязательного медицинского страхования - 32 440,2 рубля на 2019 год, 33 879,8 рубля - на 2020 год;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line="320" w:lineRule="exact"/>
        <w:ind w:firstLine="760"/>
        <w:jc w:val="both"/>
      </w:pPr>
      <w:r>
        <w:t>на 1 койко-день по медицинской реабилитации в специализированных больницах и центрах, оказывающих медицинскую помощь по профилю «М</w:t>
      </w:r>
      <w:r>
        <w:t>едицинская реабилитация», и реабилитационных отделениях медицинских организаций за счет средств обязательного медицинского страхования - 2 523,1 рубля на 2019 год, 2 635,1 рубля - на 2020 год;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line="320" w:lineRule="exact"/>
        <w:ind w:firstLine="760"/>
        <w:jc w:val="both"/>
      </w:pPr>
      <w:r>
        <w:t>на 1 койко-день в медицинских организациях (их структурных подр</w:t>
      </w:r>
      <w:r>
        <w:t>азделениях), оказывающих паллиативную медицинскую помощь в стационарных условиях, за счет средств республиканского бюджета - 2091,4 рубля на 2019 год, 2175,1 рубля - на 2020 год.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line="320" w:lineRule="exact"/>
        <w:ind w:firstLine="760"/>
        <w:jc w:val="both"/>
      </w:pPr>
      <w:r>
        <w:t>Территориальные подушевые нормативы финансирования установлены исходя из норм</w:t>
      </w:r>
      <w:r>
        <w:t>ативов, предусмотренных разделом VI Программы и настоящим разделом, с учетом коэффициента дифференциации 1,042.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line="320" w:lineRule="exact"/>
        <w:ind w:firstLine="760"/>
        <w:jc w:val="both"/>
      </w:pPr>
      <w:r>
        <w:t>Территориальные подушевые нормативы финансирования, предусмотренные Программой (без учета расходов федерального бюджета), составляют: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line="320" w:lineRule="exact"/>
        <w:ind w:firstLine="760"/>
        <w:jc w:val="both"/>
      </w:pPr>
      <w:r>
        <w:t xml:space="preserve">за счет </w:t>
      </w:r>
      <w:r>
        <w:t>бюджетных ассигнований республиканского бюджета (в расчете на 1 жителя) в 2018 году - 3 635,1 рубля, в 2019 году - 3 780,5 рубля, в 2020 году - 3 931,7 рубля;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line="320" w:lineRule="exact"/>
        <w:ind w:firstLine="760"/>
        <w:jc w:val="both"/>
      </w:pPr>
      <w:r>
        <w:t>за счет средств обязательного медицинского страхования на финансирование территориальной программ</w:t>
      </w:r>
      <w:r>
        <w:t>ы обязательного медицинского страхования за счет субвенции Федерального фонда обязательного медицинского страхования (в расчете на 1 застрахованное лицо) в 2018 году - 11266,8 рубля, в 2019 году - 11 680,1 рубля, в 2020 году - 12 147,3 рубля.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after="38" w:line="320" w:lineRule="exact"/>
        <w:ind w:firstLine="760"/>
        <w:jc w:val="both"/>
      </w:pPr>
      <w:r>
        <w:t>Стоимость утв</w:t>
      </w:r>
      <w:r>
        <w:t>ержденной территориальной программы обязательного медицинского страхования установлена в пределах объема бюджетных ассигнований на реализацию территориальной программы обязательного медицинского страхования, установленного Законом Республики Калмыкия «О бю</w:t>
      </w:r>
      <w:r>
        <w:t>джете Территориального фонда обязательного медицинского страхования Республики Калмыкия на 2018 год и на плановый период 2019 и 2020 годов».</w:t>
      </w:r>
    </w:p>
    <w:p w:rsidR="001F7F3D" w:rsidRDefault="00F90ED7">
      <w:pPr>
        <w:pStyle w:val="20"/>
        <w:framePr w:w="9976" w:h="14534" w:hRule="exact" w:wrap="none" w:vAnchor="page" w:hAnchor="page" w:x="1368" w:y="1376"/>
        <w:numPr>
          <w:ilvl w:val="0"/>
          <w:numId w:val="2"/>
        </w:numPr>
        <w:shd w:val="clear" w:color="auto" w:fill="auto"/>
        <w:tabs>
          <w:tab w:val="left" w:pos="1886"/>
        </w:tabs>
        <w:spacing w:line="648" w:lineRule="exact"/>
        <w:ind w:left="580" w:firstLine="620"/>
      </w:pPr>
      <w:r>
        <w:t>Порядок и условия предоставления медицинской помощи Территориальная программа включает в себя: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tabs>
          <w:tab w:val="left" w:pos="1847"/>
          <w:tab w:val="left" w:pos="3597"/>
        </w:tabs>
        <w:spacing w:line="324" w:lineRule="exact"/>
        <w:ind w:firstLine="580"/>
        <w:jc w:val="both"/>
      </w:pPr>
      <w:r>
        <w:t>условия</w:t>
      </w:r>
      <w:r>
        <w:tab/>
        <w:t>реализации</w:t>
      </w:r>
      <w:r>
        <w:tab/>
      </w:r>
      <w:r>
        <w:t>установленного законодательством Российской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line="324" w:lineRule="exact"/>
        <w:jc w:val="both"/>
      </w:pPr>
      <w:r>
        <w:t>Федерации права на выбор врача, в том числе врача общей практики (семейного врача) и лечащего врача (с учетом согласия врача) (Приложение 1);</w:t>
      </w:r>
    </w:p>
    <w:p w:rsidR="001F7F3D" w:rsidRDefault="00F90ED7">
      <w:pPr>
        <w:pStyle w:val="20"/>
        <w:framePr w:w="9976" w:h="14534" w:hRule="exact" w:wrap="none" w:vAnchor="page" w:hAnchor="page" w:x="1368" w:y="1376"/>
        <w:shd w:val="clear" w:color="auto" w:fill="auto"/>
        <w:spacing w:line="324" w:lineRule="exact"/>
        <w:ind w:firstLine="580"/>
        <w:jc w:val="both"/>
      </w:pPr>
      <w:r>
        <w:t xml:space="preserve">порядок реализации установленного законодательством Российской </w:t>
      </w:r>
      <w:r>
        <w:t>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Калмыкия (Приложение 2);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76" w:h="14530" w:hRule="exact" w:wrap="none" w:vAnchor="page" w:hAnchor="page" w:x="1368" w:y="1390"/>
        <w:shd w:val="clear" w:color="auto" w:fill="auto"/>
        <w:spacing w:line="320" w:lineRule="exact"/>
        <w:ind w:firstLine="580"/>
        <w:jc w:val="both"/>
      </w:pPr>
      <w:r>
        <w:lastRenderedPageBreak/>
        <w:t>порядок обеспечения граждан лекарственными препаратами, м</w:t>
      </w:r>
      <w:r>
        <w:t xml:space="preserve">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</w:t>
      </w:r>
      <w:r>
        <w:t>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</w:t>
      </w:r>
      <w:r>
        <w:t>ного питания по желанию пациента (Приложение 3);</w:t>
      </w:r>
    </w:p>
    <w:p w:rsidR="001F7F3D" w:rsidRDefault="00F90ED7">
      <w:pPr>
        <w:pStyle w:val="20"/>
        <w:framePr w:w="9976" w:h="14530" w:hRule="exact" w:wrap="none" w:vAnchor="page" w:hAnchor="page" w:x="1368" w:y="1390"/>
        <w:shd w:val="clear" w:color="auto" w:fill="auto"/>
        <w:tabs>
          <w:tab w:val="left" w:pos="587"/>
        </w:tabs>
        <w:spacing w:line="320" w:lineRule="exact"/>
        <w:ind w:firstLine="580"/>
        <w:jc w:val="both"/>
      </w:pPr>
      <w:r>
        <w:t>перечень жизненно необходимых и важнейших лекарственных препаратов и изделий медицинского назначения, необходимых для оказания стационарной, медицинской помощи в дневных стационарах всех типов, а также скоро</w:t>
      </w:r>
      <w:r>
        <w:t>й и неотложной медицинской помощи и перечень лекарственных препаратов и изделий медицинского назначения, отпускаемых населению в соответствии с перечнем групп населения и категорий заболеваний, при амбулаторном лечении, которых лекарственные препараты и из</w:t>
      </w:r>
      <w:r>
        <w:t>делия медицинского назначения отпускаются по рецептам врачей бесплатно, а также реабилитированным лицам и лицам, пострадавшим от политических репрессий, труженикам тыла, при амбулаторном лечении которых лекарственные препараты отпускаются по рецептам враче</w:t>
      </w:r>
      <w:r>
        <w:t>й с 50-процентной скидкой со свободных цен (Приложения № 1 и №</w:t>
      </w:r>
      <w:r>
        <w:tab/>
        <w:t>2 к Порядку обеспечения граждан лекарственными препаратами,</w:t>
      </w:r>
    </w:p>
    <w:p w:rsidR="001F7F3D" w:rsidRDefault="00F90ED7">
      <w:pPr>
        <w:pStyle w:val="20"/>
        <w:framePr w:w="9976" w:h="14530" w:hRule="exact" w:wrap="none" w:vAnchor="page" w:hAnchor="page" w:x="1368" w:y="1390"/>
        <w:shd w:val="clear" w:color="auto" w:fill="auto"/>
        <w:spacing w:line="320" w:lineRule="exact"/>
        <w:jc w:val="both"/>
      </w:pPr>
      <w:r>
        <w:t>медицинскими изделиями, включенными в утверждаемый Правительством Российской Федерации перечень медицинских изделий, имплантируемых в</w:t>
      </w:r>
      <w:r>
        <w:t xml:space="preserve">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</w:t>
      </w:r>
      <w:r>
        <w:t>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пациента);</w:t>
      </w:r>
    </w:p>
    <w:p w:rsidR="001F7F3D" w:rsidRDefault="00F90ED7">
      <w:pPr>
        <w:pStyle w:val="20"/>
        <w:framePr w:w="9976" w:h="14530" w:hRule="exact" w:wrap="none" w:vAnchor="page" w:hAnchor="page" w:x="1368" w:y="1390"/>
        <w:shd w:val="clear" w:color="auto" w:fill="auto"/>
        <w:spacing w:line="320" w:lineRule="exact"/>
        <w:ind w:firstLine="580"/>
        <w:jc w:val="both"/>
      </w:pPr>
      <w:r>
        <w:t>перечень мероприятий по профилактике заболеваний и формированию здорового образа жизни, осуществл</w:t>
      </w:r>
      <w:r>
        <w:t>яемых в рамках Программы (Приложение 4);</w:t>
      </w:r>
    </w:p>
    <w:p w:rsidR="001F7F3D" w:rsidRDefault="00F90ED7">
      <w:pPr>
        <w:pStyle w:val="20"/>
        <w:framePr w:w="9976" w:h="14530" w:hRule="exact" w:wrap="none" w:vAnchor="page" w:hAnchor="page" w:x="1368" w:y="1390"/>
        <w:shd w:val="clear" w:color="auto" w:fill="auto"/>
        <w:spacing w:line="320" w:lineRule="exact"/>
        <w:ind w:firstLine="580"/>
        <w:jc w:val="both"/>
      </w:pPr>
      <w:r>
        <w:t>перечень медицинских организаций, участвующих в реализации Программы, в том числе территориальной программы ОМС (Приложение 5);</w:t>
      </w:r>
    </w:p>
    <w:p w:rsidR="001F7F3D" w:rsidRDefault="00F90ED7">
      <w:pPr>
        <w:pStyle w:val="20"/>
        <w:framePr w:w="9976" w:h="14530" w:hRule="exact" w:wrap="none" w:vAnchor="page" w:hAnchor="page" w:x="1368" w:y="1390"/>
        <w:shd w:val="clear" w:color="auto" w:fill="auto"/>
        <w:spacing w:line="320" w:lineRule="exact"/>
        <w:ind w:firstLine="580"/>
        <w:jc w:val="both"/>
      </w:pPr>
      <w:r>
        <w:t>сроки ожидания медицинской помощи, оказываемой в плановой форме, в том числе в стациона</w:t>
      </w:r>
      <w:r>
        <w:t>рных условиях, проведения отдельных диагностических обследований, а также консультаций врачей-специалистов (Приложение 6);</w:t>
      </w:r>
    </w:p>
    <w:p w:rsidR="001F7F3D" w:rsidRDefault="00F90ED7">
      <w:pPr>
        <w:pStyle w:val="20"/>
        <w:framePr w:w="9976" w:h="14530" w:hRule="exact" w:wrap="none" w:vAnchor="page" w:hAnchor="page" w:x="1368" w:y="1390"/>
        <w:shd w:val="clear" w:color="auto" w:fill="auto"/>
        <w:spacing w:line="320" w:lineRule="exact"/>
        <w:ind w:firstLine="58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</w:t>
      </w:r>
      <w:r>
        <w:t>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</w:t>
      </w:r>
      <w:r>
        <w:t>та - при наличии медицинских показаний (Приложение 7);</w:t>
      </w:r>
    </w:p>
    <w:p w:rsidR="001F7F3D" w:rsidRDefault="00F90ED7">
      <w:pPr>
        <w:pStyle w:val="20"/>
        <w:framePr w:w="9976" w:h="14530" w:hRule="exact" w:wrap="none" w:vAnchor="page" w:hAnchor="page" w:x="1368" w:y="1390"/>
        <w:shd w:val="clear" w:color="auto" w:fill="auto"/>
        <w:spacing w:line="320" w:lineRule="exact"/>
        <w:ind w:firstLine="58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8);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line="320" w:lineRule="exact"/>
        <w:ind w:firstLine="640"/>
        <w:jc w:val="both"/>
      </w:pPr>
      <w:r>
        <w:lastRenderedPageBreak/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</w:t>
      </w:r>
      <w:r>
        <w:t>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9);</w:t>
      </w: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line="320" w:lineRule="exact"/>
        <w:ind w:firstLine="640"/>
        <w:jc w:val="both"/>
      </w:pPr>
      <w:r>
        <w:t>условия и сроки диспансеризации населения для отдельны</w:t>
      </w:r>
      <w:r>
        <w:t>х категорий населения, включая подростков и студентов, обучающихся по очной форме и на бюджетной основе, профилактических осмотров несовершеннолетних (Приложение 10);</w:t>
      </w: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line="320" w:lineRule="exact"/>
        <w:ind w:firstLine="640"/>
        <w:jc w:val="both"/>
      </w:pPr>
      <w:r>
        <w:t>порядок и размеры возмещения расходов, связанных с оказанием гражданам медицинской помощи</w:t>
      </w:r>
      <w:r>
        <w:t xml:space="preserve"> в экстренной форме медицинской организацией, не участвующей в реализации Программы (Приложение 11);</w:t>
      </w: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line="320" w:lineRule="exact"/>
        <w:ind w:firstLine="640"/>
        <w:jc w:val="both"/>
      </w:pPr>
      <w:r>
        <w:t>условия предоставления детям-сиротам и детям, оставшимся без попечения родителям, в случае выявления у них заболеваний медицинской помощи всех видов, включ</w:t>
      </w:r>
      <w:r>
        <w:t>ая специализированную, в том числе высокотехнологичную, медицинскую помощь, а также медицинскую реабилитацию (Приложение 12);</w:t>
      </w: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line="320" w:lineRule="exact"/>
        <w:ind w:firstLine="800"/>
        <w:jc w:val="both"/>
      </w:pPr>
      <w:r>
        <w:t>порядок организации транспортировки пациентов, страдающих хронической почечной недостаточностью, от места проживания до места полу</w:t>
      </w:r>
      <w:r>
        <w:t>чения медицинской помощи методом заместительной почечной терапии и обратно (приложение 13);</w:t>
      </w: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line="320" w:lineRule="exact"/>
        <w:ind w:firstLine="640"/>
        <w:jc w:val="both"/>
      </w:pPr>
      <w:r>
        <w:t>объемы медицинской помощи на 2018 год (с учетом уровней оказания медицинской помощи) (Приложение 14);</w:t>
      </w: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line="320" w:lineRule="exact"/>
        <w:ind w:firstLine="640"/>
        <w:jc w:val="both"/>
      </w:pPr>
      <w:r>
        <w:t>утвержденную стоимость Программы по условиям ее оказания на 20</w:t>
      </w:r>
      <w:r>
        <w:t>18 год (Приложение 15);</w:t>
      </w: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after="332" w:line="320" w:lineRule="exact"/>
        <w:ind w:firstLine="640"/>
        <w:jc w:val="both"/>
      </w:pPr>
      <w:r>
        <w:t>стоимость Программы по источникам финансового обеспечения на 2018 год и на плановый период 2019 и 2020 годов (Приложение 16).</w:t>
      </w:r>
    </w:p>
    <w:p w:rsidR="001F7F3D" w:rsidRDefault="00F90ED7">
      <w:pPr>
        <w:pStyle w:val="20"/>
        <w:framePr w:w="10026" w:h="11935" w:hRule="exact" w:wrap="none" w:vAnchor="page" w:hAnchor="page" w:x="1343" w:y="1412"/>
        <w:numPr>
          <w:ilvl w:val="0"/>
          <w:numId w:val="2"/>
        </w:numPr>
        <w:shd w:val="clear" w:color="auto" w:fill="auto"/>
        <w:tabs>
          <w:tab w:val="left" w:pos="1922"/>
        </w:tabs>
        <w:spacing w:after="296" w:line="280" w:lineRule="exact"/>
        <w:ind w:left="1440"/>
        <w:jc w:val="both"/>
      </w:pPr>
      <w:r>
        <w:t>Критерии доступности и качества медицинской помощи</w:t>
      </w: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after="300" w:line="324" w:lineRule="exact"/>
        <w:ind w:firstLine="640"/>
        <w:jc w:val="both"/>
      </w:pPr>
      <w:r>
        <w:t xml:space="preserve">Программой устанавливаются целевые значения критериев </w:t>
      </w:r>
      <w:r>
        <w:t>доступности и качества медицинской помощи, на основе которых проводится комплексная оценка уровня и динамики следующих показателей.</w:t>
      </w:r>
    </w:p>
    <w:p w:rsidR="001F7F3D" w:rsidRDefault="00F90ED7">
      <w:pPr>
        <w:pStyle w:val="20"/>
        <w:framePr w:w="10026" w:h="11935" w:hRule="exact" w:wrap="none" w:vAnchor="page" w:hAnchor="page" w:x="1343" w:y="1412"/>
        <w:shd w:val="clear" w:color="auto" w:fill="auto"/>
        <w:spacing w:line="324" w:lineRule="exact"/>
        <w:ind w:right="60"/>
        <w:jc w:val="center"/>
      </w:pPr>
      <w:r>
        <w:t>Целевые значения критериев доступности</w:t>
      </w:r>
      <w:r>
        <w:br/>
        <w:t>и качества медицинской помощи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4"/>
        <w:gridCol w:w="3427"/>
        <w:gridCol w:w="1840"/>
        <w:gridCol w:w="1285"/>
        <w:gridCol w:w="1260"/>
        <w:gridCol w:w="12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after="60" w:line="240" w:lineRule="exact"/>
              <w:ind w:left="260"/>
            </w:pPr>
            <w:r>
              <w:rPr>
                <w:rStyle w:val="212pt"/>
              </w:rPr>
              <w:t>№</w:t>
            </w:r>
          </w:p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before="60" w:line="240" w:lineRule="exact"/>
              <w:ind w:left="260"/>
            </w:pPr>
            <w:r>
              <w:rPr>
                <w:rStyle w:val="212pt"/>
              </w:rPr>
              <w:t>п/п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81" w:lineRule="exact"/>
              <w:jc w:val="center"/>
            </w:pPr>
            <w:r>
              <w:rPr>
                <w:rStyle w:val="212pt"/>
              </w:rPr>
              <w:t>Наименование показателя (индикатора)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Значение индикатора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9860" w:h="2286" w:wrap="none" w:vAnchor="page" w:hAnchor="page" w:x="1343" w:y="13634"/>
            </w:pPr>
          </w:p>
        </w:tc>
        <w:tc>
          <w:tcPr>
            <w:tcW w:w="3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9860" w:h="2286" w:wrap="none" w:vAnchor="page" w:hAnchor="page" w:x="1343" w:y="13634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9860" w:h="2286" w:wrap="none" w:vAnchor="page" w:hAnchor="page" w:x="1343" w:y="13634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2019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2020 год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 Критерии качества медицинской помощи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Удовлетворенность населения медицинской помощью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56" w:lineRule="exact"/>
              <w:jc w:val="center"/>
            </w:pPr>
            <w:r>
              <w:rPr>
                <w:rStyle w:val="212pt"/>
              </w:rPr>
              <w:t>процентов от числа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2286" w:wrap="none" w:vAnchor="page" w:hAnchor="page" w:x="1343" w:y="136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82,7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3420"/>
        <w:gridCol w:w="1840"/>
        <w:gridCol w:w="1282"/>
        <w:gridCol w:w="1260"/>
        <w:gridCol w:w="12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411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городского населения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опрошенных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75,9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76,1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411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сельского населения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411" w:wrap="none" w:vAnchor="page" w:hAnchor="page" w:x="1428" w:y="1434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80,6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80,8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Смертность населения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число умерших на 1000 человек 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411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городского населения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9857" w:h="14411" w:wrap="none" w:vAnchor="page" w:hAnchor="page" w:x="1428" w:y="1434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9,55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411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сельского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411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9,75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77" w:lineRule="exact"/>
            </w:pPr>
            <w:r>
              <w:rPr>
                <w:rStyle w:val="212pt"/>
              </w:rPr>
              <w:t>Смертность населения в трудоспособном возрасте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8" w:lineRule="exact"/>
            </w:pPr>
            <w:r>
              <w:rPr>
                <w:rStyle w:val="212pt"/>
              </w:rPr>
              <w:t xml:space="preserve">число </w:t>
            </w:r>
            <w:r>
              <w:rPr>
                <w:rStyle w:val="212pt"/>
              </w:rPr>
              <w:t>умерших в трудоспособном возрасте на 100 тыс. человек 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438,9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437,45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70" w:lineRule="exact"/>
            </w:pPr>
            <w:r>
              <w:rPr>
                <w:rStyle w:val="212pt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38,19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38,01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37,8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Материнская смертность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52" w:lineRule="exact"/>
              <w:jc w:val="center"/>
            </w:pPr>
            <w:r>
              <w:rPr>
                <w:rStyle w:val="212pt"/>
              </w:rPr>
              <w:t xml:space="preserve">на 100 тыс. </w:t>
            </w:r>
            <w:r>
              <w:rPr>
                <w:rStyle w:val="212pt"/>
              </w:rPr>
              <w:t>родившихся живыми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24,5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24,0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Младенческая смертность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52" w:lineRule="exact"/>
              <w:jc w:val="center"/>
            </w:pPr>
            <w:r>
              <w:rPr>
                <w:rStyle w:val="212pt"/>
              </w:rPr>
              <w:t>на 1000 родившихся живыми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6,6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411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городского населения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9857" w:h="14411" w:wrap="none" w:vAnchor="page" w:hAnchor="page" w:x="1428" w:y="1434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5,58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411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сельского населения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9857" w:h="14411" w:wrap="none" w:vAnchor="page" w:hAnchor="page" w:x="1428" w:y="1434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7,62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Доля умерших в возрасте до 1 года на дому в общем количестве умерших в </w:t>
            </w:r>
            <w:r>
              <w:rPr>
                <w:rStyle w:val="212pt"/>
              </w:rPr>
              <w:t>возрасте до 1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9,1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77" w:lineRule="exact"/>
            </w:pPr>
            <w:r>
              <w:rPr>
                <w:rStyle w:val="212pt"/>
              </w:rPr>
              <w:t>Смертность детей в возрасте 0 - 4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56" w:lineRule="exact"/>
              <w:jc w:val="center"/>
            </w:pPr>
            <w:r>
              <w:rPr>
                <w:rStyle w:val="212pt"/>
              </w:rPr>
              <w:t>на 100 тыс. человек населения соответствующе г о возраста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131,5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128,5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77" w:lineRule="exact"/>
            </w:pPr>
            <w:r>
              <w:rPr>
                <w:rStyle w:val="212pt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77" w:lineRule="exact"/>
            </w:pPr>
            <w:r>
              <w:rPr>
                <w:rStyle w:val="212pt"/>
              </w:rPr>
              <w:t>Смертность детей в возрасте 0 - 17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52" w:lineRule="exact"/>
              <w:jc w:val="center"/>
            </w:pPr>
            <w:r>
              <w:rPr>
                <w:rStyle w:val="212pt"/>
              </w:rPr>
              <w:t>на 100 тыс.</w:t>
            </w:r>
          </w:p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52" w:lineRule="exact"/>
              <w:jc w:val="center"/>
            </w:pPr>
            <w:r>
              <w:rPr>
                <w:rStyle w:val="212pt"/>
              </w:rPr>
              <w:t>человек населения соответствующег о возраста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60,2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1.11.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81" w:lineRule="exact"/>
            </w:pPr>
            <w:r>
              <w:rPr>
                <w:rStyle w:val="212pt"/>
              </w:rPr>
              <w:t>Доля умерших в возрасте от 0 - 17 лет на дому в общем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411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16,7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3420"/>
        <w:gridCol w:w="1832"/>
        <w:gridCol w:w="1289"/>
        <w:gridCol w:w="1253"/>
        <w:gridCol w:w="12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60" w:h="14440" w:wrap="none" w:vAnchor="page" w:hAnchor="page" w:x="1426" w:y="1434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количестве умерших в возрасте </w:t>
            </w:r>
            <w:r>
              <w:rPr>
                <w:rStyle w:val="212pt"/>
              </w:rPr>
              <w:t>0-17 лет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60" w:h="14440" w:wrap="none" w:vAnchor="page" w:hAnchor="page" w:x="1426" w:y="1434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60" w:h="14440" w:wrap="none" w:vAnchor="page" w:hAnchor="page" w:x="1426" w:y="1434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60" w:h="14440" w:wrap="none" w:vAnchor="page" w:hAnchor="page" w:x="1426" w:y="1434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60" w:h="14440" w:wrap="none" w:vAnchor="page" w:hAnchor="page" w:x="1426" w:y="143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70" w:lineRule="exact"/>
            </w:pPr>
            <w:r>
              <w:rPr>
                <w:rStyle w:val="212pt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56,0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6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74" w:lineRule="exact"/>
            </w:pPr>
            <w:r>
              <w:rPr>
                <w:rStyle w:val="212pt"/>
              </w:rPr>
              <w:t>Доля впервые выявленных случаев фибрознокавернозного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Доля впервые выявленных случаев онкологических заболеваний на ранних стадиях (I и II стадии) в общем </w:t>
            </w:r>
            <w:r>
              <w:rPr>
                <w:rStyle w:val="212pt"/>
              </w:rPr>
              <w:t>количестве случаев онкологических заболеваний в течение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42,2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4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77" w:lineRule="exact"/>
            </w:pPr>
            <w:r>
              <w:rPr>
                <w:rStyle w:val="212pt"/>
              </w:rPr>
              <w:t>Доля пациентов с инфарктом миокарда,</w:t>
            </w:r>
          </w:p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77" w:lineRule="exact"/>
            </w:pPr>
            <w:r>
              <w:rPr>
                <w:rStyle w:val="212pt"/>
              </w:rPr>
              <w:t>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31,96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32,93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33,0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74" w:lineRule="exact"/>
            </w:pPr>
            <w:r>
              <w:rPr>
                <w:rStyle w:val="212pt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23,0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9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77" w:lineRule="exact"/>
            </w:pPr>
            <w:r>
              <w:rPr>
                <w:rStyle w:val="212pt"/>
              </w:rPr>
              <w:t xml:space="preserve">Доля пациентов с острым инфарктом миокарда, </w:t>
            </w:r>
            <w:r>
              <w:rPr>
                <w:rStyle w:val="212pt"/>
              </w:rPr>
              <w:t>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35,0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Доля пациентов с острым 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</w:pPr>
            <w:r>
              <w:rPr>
                <w:rStyle w:val="212pt"/>
              </w:rPr>
              <w:t>на 100 пациентов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60" w:h="14440" w:wrap="none" w:vAnchor="page" w:hAnchor="page" w:x="1426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9,5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3416"/>
        <w:gridCol w:w="1836"/>
        <w:gridCol w:w="1285"/>
        <w:gridCol w:w="1256"/>
        <w:gridCol w:w="12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97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144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повторным инфарктом миокарда, </w:t>
            </w:r>
            <w:r>
              <w:rPr>
                <w:rStyle w:val="212pt"/>
              </w:rPr>
              <w:t>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144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144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144" w:wrap="none" w:vAnchor="page" w:hAnchor="page" w:x="1428" w:y="1434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57" w:h="14144" w:wrap="none" w:vAnchor="page" w:hAnchor="page" w:x="1428" w:y="143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1.19.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Доля пациентов с </w:t>
            </w:r>
            <w:r>
              <w:rPr>
                <w:rStyle w:val="212pt"/>
              </w:rPr>
              <w:t>острыми</w:t>
            </w:r>
          </w:p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70" w:lineRule="exact"/>
            </w:pPr>
            <w:r>
              <w:rPr>
                <w:rStyle w:val="212pt"/>
              </w:rPr>
              <w:t>цереброваскулярными</w:t>
            </w:r>
          </w:p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70" w:lineRule="exact"/>
            </w:pPr>
            <w:r>
              <w:rPr>
                <w:rStyle w:val="212pt"/>
              </w:rPr>
              <w:t>болезнями,</w:t>
            </w:r>
          </w:p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70" w:lineRule="exact"/>
            </w:pPr>
            <w:r>
              <w:rPr>
                <w:rStyle w:val="212pt"/>
              </w:rPr>
              <w:t>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43,0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4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1.20.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77" w:lineRule="exact"/>
            </w:pPr>
            <w:r>
              <w:rPr>
                <w:rStyle w:val="212pt"/>
              </w:rPr>
              <w:t xml:space="preserve">Доля пациентов с острым ишемическим </w:t>
            </w:r>
            <w:r>
              <w:rPr>
                <w:rStyle w:val="212pt"/>
              </w:rPr>
              <w:t>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1.21.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Количество обоснованных жалоб, в том числе на отказ в оказании медицинской </w:t>
            </w:r>
            <w:r>
              <w:rPr>
                <w:rStyle w:val="212pt"/>
              </w:rPr>
              <w:t>помощи, предоставляемой в рамках территориальной программы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52" w:lineRule="exact"/>
              <w:jc w:val="center"/>
            </w:pPr>
            <w:r>
              <w:rPr>
                <w:rStyle w:val="212pt"/>
              </w:rPr>
              <w:t>единиц на 1000 человек населения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0,29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2. Критерии доступности медицинской помощи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3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2.1.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81" w:lineRule="exact"/>
            </w:pPr>
            <w:r>
              <w:rPr>
                <w:rStyle w:val="212pt"/>
              </w:rPr>
              <w:t>Обеспеченность населения врачами (включая городское и сельское население), в том числе: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56" w:lineRule="exact"/>
              <w:jc w:val="center"/>
            </w:pPr>
            <w:r>
              <w:rPr>
                <w:rStyle w:val="212pt"/>
              </w:rPr>
              <w:t xml:space="preserve">человек на </w:t>
            </w:r>
            <w:r>
              <w:rPr>
                <w:rStyle w:val="212pt"/>
              </w:rPr>
              <w:t>10 тыс. населения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39,8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2.1.1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77" w:lineRule="exact"/>
            </w:pPr>
            <w:r>
              <w:rPr>
                <w:rStyle w:val="212pt"/>
              </w:rPr>
              <w:t>оказывающих медицинскую помощь в амбулаторных условиях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9857" w:h="14144" w:wrap="none" w:vAnchor="page" w:hAnchor="page" w:x="1428" w:y="1434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26,2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2.1.2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74" w:lineRule="exact"/>
            </w:pPr>
            <w:r>
              <w:rPr>
                <w:rStyle w:val="212pt"/>
              </w:rPr>
              <w:t>оказывающих медицинскую помощь в стационарных условиях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9857" w:h="14144" w:wrap="none" w:vAnchor="page" w:hAnchor="page" w:x="1428" w:y="1434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57" w:h="14144" w:wrap="none" w:vAnchor="page" w:hAnchor="page" w:x="1428" w:y="143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9,8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3420"/>
        <w:gridCol w:w="1832"/>
        <w:gridCol w:w="1289"/>
        <w:gridCol w:w="1256"/>
        <w:gridCol w:w="12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lastRenderedPageBreak/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Обеспеченность населения средним </w:t>
            </w:r>
            <w:r>
              <w:rPr>
                <w:rStyle w:val="212pt"/>
              </w:rPr>
              <w:t>медицинским персоналом (включая городское и сельское население), в том числе: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75" w:h="14594" w:wrap="none" w:vAnchor="page" w:hAnchor="page" w:x="1394" w:y="1390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100,5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2.2.1.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74" w:lineRule="exact"/>
            </w:pPr>
            <w:r>
              <w:rPr>
                <w:rStyle w:val="212pt"/>
              </w:rPr>
              <w:t>оказывающих медицинскую помощь в амбулаторных условиях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56" w:lineRule="exact"/>
              <w:ind w:right="220"/>
              <w:jc w:val="right"/>
            </w:pPr>
            <w:r>
              <w:rPr>
                <w:rStyle w:val="212pt"/>
              </w:rPr>
              <w:t>человек на 10 тыс. населения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50,6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2.2.2.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оказывающих медицинскую помощь в </w:t>
            </w:r>
            <w:r>
              <w:rPr>
                <w:rStyle w:val="212pt"/>
              </w:rPr>
              <w:t>стационарных условиях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75" w:h="14594" w:wrap="none" w:vAnchor="page" w:hAnchor="page" w:x="1394" w:y="1390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43,5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74" w:lineRule="exact"/>
            </w:pPr>
            <w:r>
              <w:rPr>
                <w:rStyle w:val="212pt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7,8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Доля расходов на оказание медицинской помощи в амбулаторных </w:t>
            </w:r>
            <w:r>
              <w:rPr>
                <w:rStyle w:val="212pt"/>
              </w:rPr>
              <w:t>условиях в неотложной форме в общих расходах на территориальную программу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2,9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2.5.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74" w:lineRule="exact"/>
            </w:pPr>
            <w:r>
              <w:rPr>
                <w:rStyle w:val="212pt"/>
              </w:rPr>
              <w:t>Доля охвата профилактическими медицинскими осмотрами детей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75" w:h="14594" w:wrap="none" w:vAnchor="page" w:hAnchor="page" w:x="1394" w:y="1390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</w:pPr>
            <w:r>
              <w:rPr>
                <w:rStyle w:val="212pt"/>
              </w:rPr>
              <w:t>городского населения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75" w:h="14594" w:wrap="none" w:vAnchor="page" w:hAnchor="page" w:x="1394" w:y="1390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75" w:h="14594" w:wrap="none" w:vAnchor="page" w:hAnchor="page" w:x="1394" w:y="1390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</w:pPr>
            <w:r>
              <w:rPr>
                <w:rStyle w:val="212pt"/>
              </w:rPr>
              <w:t>сельского населения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875" w:h="14594" w:wrap="none" w:vAnchor="page" w:hAnchor="page" w:x="1394" w:y="1390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8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2.6.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77" w:lineRule="exact"/>
            </w:pPr>
            <w:r>
              <w:rPr>
                <w:rStyle w:val="212pt"/>
              </w:rPr>
              <w:t xml:space="preserve"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</w:t>
            </w:r>
            <w:r>
              <w:rPr>
                <w:rStyle w:val="212pt"/>
              </w:rPr>
              <w:t>территориальной программы обязательного медицинского страхования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5,6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2.7.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77" w:lineRule="exact"/>
            </w:pPr>
            <w:r>
              <w:rPr>
                <w:rStyle w:val="212pt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56" w:lineRule="exact"/>
              <w:ind w:left="440" w:hanging="280"/>
            </w:pPr>
            <w:r>
              <w:rPr>
                <w:rStyle w:val="212pt"/>
              </w:rPr>
              <w:t>на 1000 человек сельского населения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247,2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243,8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75" w:h="14594" w:wrap="none" w:vAnchor="page" w:hAnchor="page" w:x="1394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241,0</w:t>
            </w:r>
          </w:p>
        </w:tc>
      </w:tr>
    </w:tbl>
    <w:p w:rsidR="001F7F3D" w:rsidRDefault="001F7F3D">
      <w:pPr>
        <w:framePr w:wrap="none" w:vAnchor="page" w:hAnchor="page" w:x="1394" w:y="16365"/>
      </w:pP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416"/>
        <w:gridCol w:w="1836"/>
        <w:gridCol w:w="1285"/>
        <w:gridCol w:w="1256"/>
        <w:gridCol w:w="12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4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lastRenderedPageBreak/>
              <w:t>2.8.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70" w:lineRule="exact"/>
            </w:pPr>
            <w:r>
              <w:rPr>
                <w:rStyle w:val="212pt"/>
              </w:rPr>
              <w:t>Доля посещений выездной патронажной службой на дому для оказания паллиативной медицинской помощи взрослому населению от общего количества посещений по паллиативной медицинской помощи взрослому населению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75,0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2.9.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Доля женщин, </w:t>
            </w:r>
            <w:r>
              <w:rPr>
                <w:rStyle w:val="212pt"/>
              </w:rPr>
              <w:t>которым проведено экстрокорпоральной оплодотворение в общем количестве женщин с бесплодием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6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2.10.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</w:t>
            </w:r>
            <w:r>
              <w:rPr>
                <w:rStyle w:val="212pt"/>
              </w:rPr>
              <w:t>общем количестве фельдшерско-акушерских пунктов и фельдшерских пунктов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839" w:h="6685" w:wrap="none" w:vAnchor="page" w:hAnchor="page" w:x="1412" w:y="139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9979" w:h="2251" w:hRule="exact" w:wrap="none" w:vAnchor="page" w:hAnchor="page" w:x="1444" w:y="1360"/>
        <w:shd w:val="clear" w:color="auto" w:fill="auto"/>
        <w:spacing w:after="0"/>
        <w:ind w:left="4240"/>
      </w:pPr>
      <w:r>
        <w:lastRenderedPageBreak/>
        <w:t xml:space="preserve">Приложение 1 к территориальной программе государственных гарантий бесплатного оказания гражданам медицинской помощи в Республике Калмыкия на 2018 </w:t>
      </w:r>
      <w:r>
        <w:t>год и на плановый период 2019 и 2020 годов, утвержденной постановлением Правительства Республики Калмыкия</w:t>
      </w:r>
    </w:p>
    <w:p w:rsidR="001F7F3D" w:rsidRDefault="00F90ED7">
      <w:pPr>
        <w:pStyle w:val="40"/>
        <w:framePr w:w="9979" w:h="2251" w:hRule="exact" w:wrap="none" w:vAnchor="page" w:hAnchor="page" w:x="1444" w:y="1360"/>
        <w:shd w:val="clear" w:color="auto" w:fill="auto"/>
        <w:spacing w:after="0"/>
      </w:pPr>
      <w:r>
        <w:t>от 26 декабря 2017 г. № 469</w:t>
      </w:r>
    </w:p>
    <w:p w:rsidR="001F7F3D" w:rsidRDefault="00F90ED7">
      <w:pPr>
        <w:pStyle w:val="20"/>
        <w:framePr w:w="9979" w:h="11622" w:hRule="exact" w:wrap="none" w:vAnchor="page" w:hAnchor="page" w:x="1444" w:y="4239"/>
        <w:shd w:val="clear" w:color="auto" w:fill="auto"/>
        <w:spacing w:line="280" w:lineRule="exact"/>
        <w:ind w:right="20"/>
        <w:jc w:val="center"/>
      </w:pPr>
      <w:r>
        <w:t>Условия реализации</w:t>
      </w:r>
    </w:p>
    <w:p w:rsidR="001F7F3D" w:rsidRDefault="00F90ED7">
      <w:pPr>
        <w:pStyle w:val="20"/>
        <w:framePr w:w="9979" w:h="11622" w:hRule="exact" w:wrap="none" w:vAnchor="page" w:hAnchor="page" w:x="1444" w:y="4239"/>
        <w:shd w:val="clear" w:color="auto" w:fill="auto"/>
        <w:spacing w:after="300" w:line="317" w:lineRule="exact"/>
        <w:ind w:right="20"/>
        <w:jc w:val="center"/>
      </w:pPr>
      <w:r>
        <w:t>установленного законодательством Российской Федерации</w:t>
      </w:r>
      <w:r>
        <w:br/>
        <w:t xml:space="preserve">права на выбор врача, в том числе врача общей </w:t>
      </w:r>
      <w:r>
        <w:t>практики (семейного врача)</w:t>
      </w:r>
      <w:r>
        <w:br/>
        <w:t>и лечащего врача (с учетом согласия врача)</w:t>
      </w:r>
    </w:p>
    <w:p w:rsidR="001F7F3D" w:rsidRDefault="00F90ED7">
      <w:pPr>
        <w:pStyle w:val="20"/>
        <w:framePr w:w="9979" w:h="11622" w:hRule="exact" w:wrap="none" w:vAnchor="page" w:hAnchor="page" w:x="1444" w:y="4239"/>
        <w:shd w:val="clear" w:color="auto" w:fill="auto"/>
        <w:spacing w:line="317" w:lineRule="exact"/>
        <w:ind w:firstLine="760"/>
        <w:jc w:val="both"/>
      </w:pPr>
      <w:r>
        <w:t>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законодательством, и н</w:t>
      </w:r>
      <w:r>
        <w:t>а выбор врача с учетом согласия врача в порядке и на условиях, предусмотренных Федеральным законом № 323-ФЗ.</w:t>
      </w:r>
    </w:p>
    <w:p w:rsidR="001F7F3D" w:rsidRDefault="00F90ED7">
      <w:pPr>
        <w:pStyle w:val="20"/>
        <w:framePr w:w="9979" w:h="11622" w:hRule="exact" w:wrap="none" w:vAnchor="page" w:hAnchor="page" w:x="1444" w:y="4239"/>
        <w:numPr>
          <w:ilvl w:val="0"/>
          <w:numId w:val="4"/>
        </w:numPr>
        <w:shd w:val="clear" w:color="auto" w:fill="auto"/>
        <w:tabs>
          <w:tab w:val="left" w:pos="1087"/>
        </w:tabs>
        <w:spacing w:line="320" w:lineRule="exact"/>
        <w:ind w:firstLine="760"/>
        <w:jc w:val="both"/>
      </w:pPr>
      <w:r>
        <w:t>Выбор пациентом медицинской организации и врача, оказывающих первичную медико-санитарную помощь.</w:t>
      </w:r>
    </w:p>
    <w:p w:rsidR="001F7F3D" w:rsidRDefault="00F90ED7">
      <w:pPr>
        <w:pStyle w:val="20"/>
        <w:framePr w:w="9979" w:h="11622" w:hRule="exact" w:wrap="none" w:vAnchor="page" w:hAnchor="page" w:x="1444" w:y="4239"/>
        <w:shd w:val="clear" w:color="auto" w:fill="auto"/>
        <w:spacing w:line="320" w:lineRule="exact"/>
        <w:ind w:firstLine="760"/>
        <w:jc w:val="both"/>
      </w:pPr>
      <w:r>
        <w:t>Для получения первичной медико-санитарной помощи г</w:t>
      </w:r>
      <w:r>
        <w:t>ражданин выбирает медицинскую организацию, в том числе по территориальному принципу, не чаще чем один раз в год (за исключением случаев изменения места жительства или места пребывания гражданина).</w:t>
      </w:r>
    </w:p>
    <w:p w:rsidR="001F7F3D" w:rsidRDefault="00F90ED7">
      <w:pPr>
        <w:pStyle w:val="20"/>
        <w:framePr w:w="9979" w:h="11622" w:hRule="exact" w:wrap="none" w:vAnchor="page" w:hAnchor="page" w:x="1444" w:y="4239"/>
        <w:shd w:val="clear" w:color="auto" w:fill="auto"/>
        <w:spacing w:line="320" w:lineRule="exact"/>
        <w:ind w:firstLine="760"/>
        <w:jc w:val="both"/>
      </w:pPr>
      <w:r>
        <w:t xml:space="preserve">В выбранной медицинской организации гражданин осуществляет </w:t>
      </w:r>
      <w:r>
        <w:t>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</w:t>
      </w:r>
      <w:r>
        <w:t>ично или через своего представителя на имя руководителя медицинской организации.</w:t>
      </w:r>
    </w:p>
    <w:p w:rsidR="001F7F3D" w:rsidRDefault="00F90ED7">
      <w:pPr>
        <w:pStyle w:val="20"/>
        <w:framePr w:w="9979" w:h="11622" w:hRule="exact" w:wrap="none" w:vAnchor="page" w:hAnchor="page" w:x="1444" w:y="4239"/>
        <w:shd w:val="clear" w:color="auto" w:fill="auto"/>
        <w:spacing w:line="320" w:lineRule="exact"/>
        <w:ind w:firstLine="760"/>
        <w:jc w:val="both"/>
      </w:pPr>
      <w:r>
        <w:t>Для ребенка до достижения им совершеннолетия, для гражданина, признанного в установленном порядке недееспособным, выбор медицинской организации и врача осуществляется родителя</w:t>
      </w:r>
      <w:r>
        <w:t>ми или другими законными представителями.</w:t>
      </w:r>
    </w:p>
    <w:p w:rsidR="001F7F3D" w:rsidRDefault="00F90ED7">
      <w:pPr>
        <w:pStyle w:val="20"/>
        <w:framePr w:w="9979" w:h="11622" w:hRule="exact" w:wrap="none" w:vAnchor="page" w:hAnchor="page" w:x="1444" w:y="4239"/>
        <w:shd w:val="clear" w:color="auto" w:fill="auto"/>
        <w:spacing w:line="320" w:lineRule="exact"/>
        <w:ind w:firstLine="760"/>
        <w:jc w:val="both"/>
      </w:pPr>
      <w:r>
        <w:t>В медицинской организации, оказывающей первичную медико-санитарную помощь, пациент осуществляет выбор врача-терапевта участкового, врача- педиатра участкового, врача общей практики (семейного врача), с учетом согла</w:t>
      </w:r>
      <w:r>
        <w:t>сия врача.</w:t>
      </w:r>
    </w:p>
    <w:p w:rsidR="001F7F3D" w:rsidRDefault="00F90ED7">
      <w:pPr>
        <w:pStyle w:val="20"/>
        <w:framePr w:w="9979" w:h="11622" w:hRule="exact" w:wrap="none" w:vAnchor="page" w:hAnchor="page" w:x="1444" w:y="4239"/>
        <w:shd w:val="clear" w:color="auto" w:fill="auto"/>
        <w:spacing w:line="320" w:lineRule="exact"/>
        <w:ind w:firstLine="760"/>
        <w:jc w:val="both"/>
      </w:pPr>
      <w:r>
        <w:t>В случае если пациент, выбравший врача общей практики (терапевта, педиатра), проживает на закрепленном за ним участке, медицинская организация обязана прикрепить его к данному врачу.</w:t>
      </w:r>
    </w:p>
    <w:p w:rsidR="001F7F3D" w:rsidRDefault="00F90ED7">
      <w:pPr>
        <w:pStyle w:val="20"/>
        <w:framePr w:w="9979" w:h="11622" w:hRule="exact" w:wrap="none" w:vAnchor="page" w:hAnchor="page" w:x="1444" w:y="4239"/>
        <w:shd w:val="clear" w:color="auto" w:fill="auto"/>
        <w:spacing w:line="320" w:lineRule="exact"/>
        <w:ind w:firstLine="760"/>
        <w:jc w:val="both"/>
      </w:pPr>
      <w:r>
        <w:t>В случае если пациент не проживает на участке, закрепленном за</w:t>
      </w:r>
      <w:r>
        <w:t xml:space="preserve"> врачом общей практики (терапевтом, педиатром), вопрос о прикреплении к врачу решается администрацией медицинской организации совместно с врачом и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72" w:h="14534" w:hRule="exact" w:wrap="none" w:vAnchor="page" w:hAnchor="page" w:x="1447" w:y="1327"/>
        <w:shd w:val="clear" w:color="auto" w:fill="auto"/>
        <w:spacing w:line="320" w:lineRule="exact"/>
        <w:jc w:val="both"/>
      </w:pPr>
      <w:r>
        <w:lastRenderedPageBreak/>
        <w:t xml:space="preserve">пациентом с учетом возможности соблюдения медицинской организацией сроков оказания </w:t>
      </w:r>
      <w:r>
        <w:t>медицинской помощи на дому, кадровой обеспеченности организации, нагрузки и согласия врача.</w:t>
      </w:r>
    </w:p>
    <w:p w:rsidR="001F7F3D" w:rsidRDefault="00F90ED7">
      <w:pPr>
        <w:pStyle w:val="20"/>
        <w:framePr w:w="9972" w:h="14534" w:hRule="exact" w:wrap="none" w:vAnchor="page" w:hAnchor="page" w:x="1447" w:y="1327"/>
        <w:shd w:val="clear" w:color="auto" w:fill="auto"/>
        <w:spacing w:line="320" w:lineRule="exact"/>
        <w:ind w:firstLine="740"/>
        <w:jc w:val="both"/>
      </w:pPr>
      <w: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</w:t>
      </w:r>
      <w:r>
        <w:t>актики (семейного врача), фельдшера, врача- специалиста.</w:t>
      </w:r>
    </w:p>
    <w:p w:rsidR="001F7F3D" w:rsidRDefault="00F90ED7">
      <w:pPr>
        <w:pStyle w:val="20"/>
        <w:framePr w:w="9972" w:h="14534" w:hRule="exact" w:wrap="none" w:vAnchor="page" w:hAnchor="page" w:x="1447" w:y="1327"/>
        <w:shd w:val="clear" w:color="auto" w:fill="auto"/>
        <w:spacing w:line="320" w:lineRule="exact"/>
        <w:ind w:firstLine="740"/>
        <w:jc w:val="both"/>
      </w:pPr>
      <w:r>
        <w:t>Выбор медицинской организации, оказывающей первичную специализированную медико-санитарную помощь, осуществляется при направлении пациента иными медицинскими организациями в случае невозможности оказа</w:t>
      </w:r>
      <w:r>
        <w:t xml:space="preserve">ния последними специализированной медицинской помощи в соответствии со стандартами путем подачи заявления лично или через своего представителя на имя руководителя направляющей медицинской организации или при непосредственном обращении граждан для оказания </w:t>
      </w:r>
      <w:r>
        <w:t>первичной специализированной медико-санитарной помощи.</w:t>
      </w:r>
    </w:p>
    <w:p w:rsidR="001F7F3D" w:rsidRDefault="00F90ED7">
      <w:pPr>
        <w:pStyle w:val="20"/>
        <w:framePr w:w="9972" w:h="14534" w:hRule="exact" w:wrap="none" w:vAnchor="page" w:hAnchor="page" w:x="1447" w:y="1327"/>
        <w:shd w:val="clear" w:color="auto" w:fill="auto"/>
        <w:spacing w:line="320" w:lineRule="exact"/>
        <w:ind w:firstLine="740"/>
        <w:jc w:val="both"/>
      </w:pPr>
      <w:r>
        <w:t>Лечащий врач (врачебная комиссия) направляющей организации обязаны проинформировать гражданина о возможности выбора медицинской организации с учетом выполнения условий оказания медицинской помощи, уста</w:t>
      </w:r>
      <w:r>
        <w:t>новленных Программой.</w:t>
      </w:r>
    </w:p>
    <w:p w:rsidR="001F7F3D" w:rsidRDefault="00F90ED7">
      <w:pPr>
        <w:pStyle w:val="20"/>
        <w:framePr w:w="9972" w:h="14534" w:hRule="exact" w:wrap="none" w:vAnchor="page" w:hAnchor="page" w:x="1447" w:y="1327"/>
        <w:numPr>
          <w:ilvl w:val="0"/>
          <w:numId w:val="4"/>
        </w:numPr>
        <w:shd w:val="clear" w:color="auto" w:fill="auto"/>
        <w:tabs>
          <w:tab w:val="left" w:pos="1091"/>
        </w:tabs>
        <w:spacing w:line="320" w:lineRule="exact"/>
        <w:ind w:firstLine="740"/>
        <w:jc w:val="both"/>
      </w:pPr>
      <w:r>
        <w:t>Выбор пациентом медицинской организации и врача, оказывающих плановую специализированную медицинскую помощь в условиях круглосуточного стационара.</w:t>
      </w:r>
    </w:p>
    <w:p w:rsidR="001F7F3D" w:rsidRDefault="00F90ED7">
      <w:pPr>
        <w:pStyle w:val="20"/>
        <w:framePr w:w="9972" w:h="14534" w:hRule="exact" w:wrap="none" w:vAnchor="page" w:hAnchor="page" w:x="1447" w:y="1327"/>
        <w:shd w:val="clear" w:color="auto" w:fill="auto"/>
        <w:spacing w:line="320" w:lineRule="exact"/>
        <w:ind w:firstLine="740"/>
        <w:jc w:val="both"/>
      </w:pPr>
      <w:r>
        <w:t xml:space="preserve">Для оказания плановой специализированной медицинской помощи в условиях круглосуточного </w:t>
      </w:r>
      <w:r>
        <w:t>стационара лечащим врачом пациент направляется в медицинскую организацию, в соответствии с порядками и стандартами медицинской помощи, утверждаемыми Министерством здравоохранения Российской Федерации.</w:t>
      </w:r>
    </w:p>
    <w:p w:rsidR="001F7F3D" w:rsidRDefault="00F90ED7">
      <w:pPr>
        <w:pStyle w:val="20"/>
        <w:framePr w:w="9972" w:h="14534" w:hRule="exact" w:wrap="none" w:vAnchor="page" w:hAnchor="page" w:x="1447" w:y="1327"/>
        <w:shd w:val="clear" w:color="auto" w:fill="auto"/>
        <w:spacing w:line="320" w:lineRule="exact"/>
        <w:ind w:firstLine="740"/>
        <w:jc w:val="both"/>
      </w:pPr>
      <w:r>
        <w:t>Для получения специализированной медицинской помощи в п</w:t>
      </w:r>
      <w:r>
        <w:t>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</w:t>
      </w:r>
      <w:r>
        <w:t>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1F7F3D" w:rsidRDefault="00F90ED7">
      <w:pPr>
        <w:pStyle w:val="20"/>
        <w:framePr w:w="9972" w:h="14534" w:hRule="exact" w:wrap="none" w:vAnchor="page" w:hAnchor="page" w:x="1447" w:y="1327"/>
        <w:shd w:val="clear" w:color="auto" w:fill="auto"/>
        <w:spacing w:line="320" w:lineRule="exact"/>
        <w:ind w:firstLine="740"/>
        <w:jc w:val="both"/>
      </w:pPr>
      <w:r>
        <w:t>В случае если медицинская организация, выбранная гражданином, не позволяет обеспечить выполнени</w:t>
      </w:r>
      <w:r>
        <w:t>е условий оказания медицинской помощи, установленных Программой, в части сроков ожидания и очередности получения медицинской помощи, гражданин вправе отказаться от выбранной медицинской организации и выбрать другую медицинскую организацию, либо дать письме</w:t>
      </w:r>
      <w:r>
        <w:t>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помощи, установленных Программой.</w:t>
      </w:r>
    </w:p>
    <w:p w:rsidR="001F7F3D" w:rsidRDefault="00F90ED7">
      <w:pPr>
        <w:pStyle w:val="20"/>
        <w:framePr w:w="9972" w:h="14534" w:hRule="exact" w:wrap="none" w:vAnchor="page" w:hAnchor="page" w:x="1447" w:y="1327"/>
        <w:shd w:val="clear" w:color="auto" w:fill="auto"/>
        <w:spacing w:line="320" w:lineRule="exact"/>
        <w:ind w:firstLine="740"/>
        <w:jc w:val="both"/>
      </w:pPr>
      <w:r>
        <w:t>При несогласии пациента с направлением в медицинскую организацию</w:t>
      </w:r>
      <w:r>
        <w:t>, в которой предполагается его лечение, он имеет право самостоятельно выбрать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36" w:h="2620" w:hRule="exact" w:wrap="none" w:vAnchor="page" w:hAnchor="page" w:x="1465" w:y="1345"/>
        <w:shd w:val="clear" w:color="auto" w:fill="auto"/>
        <w:spacing w:line="320" w:lineRule="exact"/>
        <w:jc w:val="both"/>
      </w:pPr>
      <w:r>
        <w:lastRenderedPageBreak/>
        <w:t>другую медицинскую организацию в соответствии с действующими нормативными и правовыми актами Российской Федерации и Республики Калмыкия.</w:t>
      </w:r>
    </w:p>
    <w:p w:rsidR="001F7F3D" w:rsidRDefault="00F90ED7">
      <w:pPr>
        <w:pStyle w:val="20"/>
        <w:framePr w:w="9936" w:h="2620" w:hRule="exact" w:wrap="none" w:vAnchor="page" w:hAnchor="page" w:x="1465" w:y="1345"/>
        <w:shd w:val="clear" w:color="auto" w:fill="auto"/>
        <w:spacing w:line="320" w:lineRule="exact"/>
        <w:ind w:firstLine="740"/>
      </w:pPr>
      <w:r>
        <w:t xml:space="preserve">Настоящий порядок </w:t>
      </w:r>
      <w:r>
        <w:t>не распространяется на: случаи оказания скорой и неотложной медицинской помощи, случаи оказания медицинской помощи гражданам, страдающим социально значимыми заболеваниями, гражданам, страдающим заболеваниями, представляющим опасность для окружающих.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9983" w:h="2236" w:hRule="exact" w:wrap="none" w:vAnchor="page" w:hAnchor="page" w:x="1431" w:y="1365"/>
        <w:shd w:val="clear" w:color="auto" w:fill="auto"/>
        <w:spacing w:after="0" w:line="270" w:lineRule="exact"/>
        <w:ind w:left="4240"/>
      </w:pPr>
      <w:r>
        <w:lastRenderedPageBreak/>
        <w:t>Приложение 2 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утвержденной постановлением Правительства Р</w:t>
      </w:r>
      <w:r>
        <w:t>еспублики Калмыкия</w:t>
      </w:r>
    </w:p>
    <w:p w:rsidR="001F7F3D" w:rsidRDefault="00F90ED7">
      <w:pPr>
        <w:pStyle w:val="40"/>
        <w:framePr w:w="9983" w:h="2236" w:hRule="exact" w:wrap="none" w:vAnchor="page" w:hAnchor="page" w:x="1431" w:y="1365"/>
        <w:shd w:val="clear" w:color="auto" w:fill="auto"/>
        <w:spacing w:after="0" w:line="270" w:lineRule="exact"/>
      </w:pPr>
      <w:r>
        <w:t>от 26 декабря 2017 г. № 469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line="317" w:lineRule="exact"/>
        <w:ind w:right="20"/>
        <w:jc w:val="center"/>
      </w:pPr>
      <w:r>
        <w:t>Порядок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line="317" w:lineRule="exact"/>
        <w:ind w:right="20"/>
        <w:jc w:val="center"/>
      </w:pPr>
      <w:r>
        <w:t>реализации установленного законодательством Российской Федерации</w:t>
      </w:r>
      <w:r>
        <w:br/>
        <w:t>права внеочередного оказания медицинской помощи отдельным категориям</w:t>
      </w:r>
      <w:r>
        <w:br/>
        <w:t>граждан в медицинских организациях, находящихся на территории Респу</w:t>
      </w:r>
      <w:r>
        <w:t>блики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after="297" w:line="317" w:lineRule="exact"/>
        <w:ind w:right="20"/>
        <w:jc w:val="center"/>
      </w:pPr>
      <w:r>
        <w:t>Калмыкия</w:t>
      </w:r>
    </w:p>
    <w:p w:rsidR="001F7F3D" w:rsidRDefault="00F90ED7">
      <w:pPr>
        <w:pStyle w:val="20"/>
        <w:framePr w:w="9983" w:h="11650" w:hRule="exact" w:wrap="none" w:vAnchor="page" w:hAnchor="page" w:x="1431" w:y="4143"/>
        <w:numPr>
          <w:ilvl w:val="0"/>
          <w:numId w:val="5"/>
        </w:numPr>
        <w:shd w:val="clear" w:color="auto" w:fill="auto"/>
        <w:tabs>
          <w:tab w:val="left" w:pos="1200"/>
        </w:tabs>
        <w:spacing w:line="320" w:lineRule="exact"/>
        <w:ind w:firstLine="760"/>
        <w:jc w:val="both"/>
      </w:pPr>
      <w:r>
        <w:t xml:space="preserve">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</w:t>
      </w:r>
      <w:r>
        <w:t>Российской Федерации бесплатной медицинской помощи в медицинских организациях, участвующих в реализации Программы.</w:t>
      </w:r>
    </w:p>
    <w:p w:rsidR="001F7F3D" w:rsidRDefault="00F90ED7">
      <w:pPr>
        <w:pStyle w:val="20"/>
        <w:framePr w:w="9983" w:h="11650" w:hRule="exact" w:wrap="none" w:vAnchor="page" w:hAnchor="page" w:x="1431" w:y="4143"/>
        <w:numPr>
          <w:ilvl w:val="0"/>
          <w:numId w:val="5"/>
        </w:numPr>
        <w:shd w:val="clear" w:color="auto" w:fill="auto"/>
        <w:tabs>
          <w:tab w:val="left" w:pos="1200"/>
        </w:tabs>
        <w:spacing w:line="320" w:lineRule="exact"/>
        <w:ind w:firstLine="760"/>
        <w:jc w:val="both"/>
      </w:pPr>
      <w:r>
        <w:t>Медицинская помощь предоставляется вне очереди следующим категориям граждан:</w:t>
      </w:r>
    </w:p>
    <w:p w:rsidR="001F7F3D" w:rsidRDefault="00F90ED7">
      <w:pPr>
        <w:pStyle w:val="20"/>
        <w:framePr w:w="9983" w:h="11650" w:hRule="exact" w:wrap="none" w:vAnchor="page" w:hAnchor="page" w:x="1431" w:y="4143"/>
        <w:numPr>
          <w:ilvl w:val="1"/>
          <w:numId w:val="5"/>
        </w:numPr>
        <w:shd w:val="clear" w:color="auto" w:fill="auto"/>
        <w:tabs>
          <w:tab w:val="left" w:pos="1242"/>
        </w:tabs>
        <w:spacing w:line="320" w:lineRule="exact"/>
        <w:ind w:firstLine="760"/>
        <w:jc w:val="both"/>
      </w:pPr>
      <w:r>
        <w:t>в соответствии со статьями 14 - 19 и 21 Федерального закона от 1</w:t>
      </w:r>
      <w:r>
        <w:t>2 января 1995 г. № 5-ФЗ «О ветеранах»: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line="320" w:lineRule="exact"/>
        <w:ind w:firstLine="760"/>
        <w:jc w:val="both"/>
      </w:pPr>
      <w:r>
        <w:t>инвалиды войны;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line="320" w:lineRule="exact"/>
        <w:ind w:firstLine="760"/>
        <w:jc w:val="both"/>
      </w:pPr>
      <w:r>
        <w:t>участники Великой Отечественной войны;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line="320" w:lineRule="exact"/>
        <w:ind w:firstLine="760"/>
        <w:jc w:val="both"/>
      </w:pPr>
      <w:r>
        <w:t>ветераны боевых действий, кроме лиц, направлявшихся на работу в Афганистан в период с декабря 1979 года по декабрь 1989 года, отработавших установленный при напра</w:t>
      </w:r>
      <w:r>
        <w:t>влении срок либо откомандированных досрочно по уважительным причинам;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line="320" w:lineRule="exact"/>
        <w:ind w:firstLine="760"/>
        <w:jc w:val="both"/>
      </w:pPr>
      <w: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</w:t>
      </w:r>
      <w:r>
        <w:t>1945 года не менее шести месяцев, военнослужащие, награжденные орденами или медалями СССР за службу в указанный период;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line="320" w:lineRule="exact"/>
        <w:ind w:firstLine="760"/>
        <w:jc w:val="both"/>
      </w:pPr>
      <w:r>
        <w:t>лица, награжденные знаком «Жителю блокадного Ленинграда»;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line="320" w:lineRule="exact"/>
        <w:ind w:firstLine="760"/>
        <w:jc w:val="both"/>
      </w:pPr>
      <w:r>
        <w:t>лица, работавшие в период Великой Отечественной войны на объектах противовозду</w:t>
      </w:r>
      <w:r>
        <w:t>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</w:t>
      </w:r>
      <w:r>
        <w:t>елезных и автомобильных дорог;</w:t>
      </w:r>
    </w:p>
    <w:p w:rsidR="001F7F3D" w:rsidRDefault="00F90ED7">
      <w:pPr>
        <w:pStyle w:val="20"/>
        <w:framePr w:w="9983" w:h="11650" w:hRule="exact" w:wrap="none" w:vAnchor="page" w:hAnchor="page" w:x="1431" w:y="4143"/>
        <w:shd w:val="clear" w:color="auto" w:fill="auto"/>
        <w:spacing w:line="320" w:lineRule="exact"/>
        <w:ind w:firstLine="760"/>
        <w:jc w:val="both"/>
      </w:pPr>
      <w: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8" w:h="14494" w:hRule="exact" w:wrap="none" w:vAnchor="page" w:hAnchor="page" w:x="1438" w:y="1318"/>
        <w:numPr>
          <w:ilvl w:val="1"/>
          <w:numId w:val="5"/>
        </w:numPr>
        <w:shd w:val="clear" w:color="auto" w:fill="auto"/>
        <w:tabs>
          <w:tab w:val="left" w:pos="1238"/>
        </w:tabs>
        <w:spacing w:line="320" w:lineRule="exact"/>
        <w:ind w:firstLine="760"/>
        <w:jc w:val="both"/>
      </w:pPr>
      <w:r>
        <w:lastRenderedPageBreak/>
        <w:t>в соответствии со статьей 1.1 Закона Российской Федерации от 15 января 1993 г. № 4301-1</w:t>
      </w:r>
      <w:r>
        <w:t xml:space="preserve"> «"О статусе Героев Советского Союза, Героев Российской Федерации и полных кавалеров ордена Славы» - Герои Советского Союза, Российской Федерации, полные кавалеры ордена Славы;</w:t>
      </w:r>
    </w:p>
    <w:p w:rsidR="001F7F3D" w:rsidRDefault="00F90ED7">
      <w:pPr>
        <w:pStyle w:val="20"/>
        <w:framePr w:w="9968" w:h="14494" w:hRule="exact" w:wrap="none" w:vAnchor="page" w:hAnchor="page" w:x="1438" w:y="1318"/>
        <w:numPr>
          <w:ilvl w:val="1"/>
          <w:numId w:val="5"/>
        </w:numPr>
        <w:shd w:val="clear" w:color="auto" w:fill="auto"/>
        <w:tabs>
          <w:tab w:val="left" w:pos="1242"/>
        </w:tabs>
        <w:spacing w:line="320" w:lineRule="exact"/>
        <w:ind w:firstLine="760"/>
        <w:jc w:val="both"/>
      </w:pPr>
      <w:r>
        <w:t xml:space="preserve">в соответствии со статьей 1.1 Федерального закона от 9 января 1997 г. №5-ФЗ «О </w:t>
      </w:r>
      <w:r>
        <w:t>предоставлении социальных гарантий Героям Социалистического Труда и полным кавалерам ордена Трудовой Славы» - Герои Социалистического Труда и полные кавалеры ордена Трудовой Славы, Герои Труда Российской Федерации;</w:t>
      </w:r>
    </w:p>
    <w:p w:rsidR="001F7F3D" w:rsidRDefault="00F90ED7">
      <w:pPr>
        <w:pStyle w:val="20"/>
        <w:framePr w:w="9968" w:h="14494" w:hRule="exact" w:wrap="none" w:vAnchor="page" w:hAnchor="page" w:x="1438" w:y="1318"/>
        <w:numPr>
          <w:ilvl w:val="1"/>
          <w:numId w:val="5"/>
        </w:numPr>
        <w:shd w:val="clear" w:color="auto" w:fill="auto"/>
        <w:tabs>
          <w:tab w:val="left" w:pos="1242"/>
        </w:tabs>
        <w:spacing w:line="320" w:lineRule="exact"/>
        <w:ind w:firstLine="760"/>
        <w:jc w:val="both"/>
      </w:pPr>
      <w:r>
        <w:t>в соответствии со статьей 14 Закона Росси</w:t>
      </w:r>
      <w:r>
        <w:t>йской Федерации от 15 мая 1991 г. № 1244-1 «О социальной защите граждан, подвергшихся воздействию радиации вследствие катастрофы на Чернобыльской АЭС» - граждане, получившие или перенесшие лучевую болезнь, другие заболевания, и инвалиды вследствие чернобыл</w:t>
      </w:r>
      <w:r>
        <w:t>ьской катастрофы;</w:t>
      </w:r>
    </w:p>
    <w:p w:rsidR="001F7F3D" w:rsidRDefault="00F90ED7">
      <w:pPr>
        <w:pStyle w:val="20"/>
        <w:framePr w:w="9968" w:h="14494" w:hRule="exact" w:wrap="none" w:vAnchor="page" w:hAnchor="page" w:x="1438" w:y="1318"/>
        <w:numPr>
          <w:ilvl w:val="1"/>
          <w:numId w:val="5"/>
        </w:numPr>
        <w:shd w:val="clear" w:color="auto" w:fill="auto"/>
        <w:tabs>
          <w:tab w:val="left" w:pos="1249"/>
        </w:tabs>
        <w:spacing w:line="320" w:lineRule="exact"/>
        <w:ind w:firstLine="760"/>
        <w:jc w:val="both"/>
      </w:pPr>
      <w:r>
        <w:t>в соответствии со статьей 1 Федерального закона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</w:t>
      </w:r>
      <w:r>
        <w:t>сов радиоактивных отходов в реку Теча» - 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</w:t>
      </w:r>
      <w:r>
        <w:t>бъединении «Маяк» и сбросов радиоактивных отходов в реку Теча, а также ставшие инвалидами вследствие воздействия радиации;</w:t>
      </w:r>
    </w:p>
    <w:p w:rsidR="001F7F3D" w:rsidRDefault="00F90ED7">
      <w:pPr>
        <w:pStyle w:val="20"/>
        <w:framePr w:w="9968" w:h="14494" w:hRule="exact" w:wrap="none" w:vAnchor="page" w:hAnchor="page" w:x="1438" w:y="1318"/>
        <w:numPr>
          <w:ilvl w:val="1"/>
          <w:numId w:val="5"/>
        </w:numPr>
        <w:shd w:val="clear" w:color="auto" w:fill="auto"/>
        <w:tabs>
          <w:tab w:val="left" w:pos="1238"/>
        </w:tabs>
        <w:spacing w:line="320" w:lineRule="exact"/>
        <w:ind w:firstLine="760"/>
        <w:jc w:val="both"/>
      </w:pPr>
      <w:r>
        <w:t>в соответствии со статьей 2 Федерального закона от 10 января 2002 г. № 2-ФЗ «О социальных гарантиях гражданам, подвергшимся радиацион</w:t>
      </w:r>
      <w:r>
        <w:t>ному воздействию вследствие ядерных испытаний на Семипалатинском полигоне» - граждане, подвергшиеся радиоактивному облучению в результате ядерных испытаний на Семипалатинском полигоне и получившие суммарную (накопленную) эффективную дозу облучения, превыша</w:t>
      </w:r>
      <w:r>
        <w:t>ющую 25 сЗв (бэр);</w:t>
      </w:r>
    </w:p>
    <w:p w:rsidR="001F7F3D" w:rsidRDefault="00F90ED7">
      <w:pPr>
        <w:pStyle w:val="20"/>
        <w:framePr w:w="9968" w:h="14494" w:hRule="exact" w:wrap="none" w:vAnchor="page" w:hAnchor="page" w:x="1438" w:y="1318"/>
        <w:numPr>
          <w:ilvl w:val="1"/>
          <w:numId w:val="5"/>
        </w:numPr>
        <w:shd w:val="clear" w:color="auto" w:fill="auto"/>
        <w:tabs>
          <w:tab w:val="left" w:pos="1252"/>
        </w:tabs>
        <w:spacing w:line="320" w:lineRule="exact"/>
        <w:ind w:firstLine="760"/>
        <w:jc w:val="both"/>
      </w:pPr>
      <w:r>
        <w:t xml:space="preserve">в соответствии со статьей 154 Закона Российской Федерации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</w:t>
      </w:r>
      <w:r>
        <w:t>инципах организации местного самоуправления в Российской Федерации» 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1F7F3D" w:rsidRDefault="00F90ED7">
      <w:pPr>
        <w:pStyle w:val="20"/>
        <w:framePr w:w="9968" w:h="14494" w:hRule="exact" w:wrap="none" w:vAnchor="page" w:hAnchor="page" w:x="1438" w:y="1318"/>
        <w:numPr>
          <w:ilvl w:val="1"/>
          <w:numId w:val="5"/>
        </w:numPr>
        <w:shd w:val="clear" w:color="auto" w:fill="auto"/>
        <w:tabs>
          <w:tab w:val="left" w:pos="1242"/>
        </w:tabs>
        <w:spacing w:line="320" w:lineRule="exact"/>
        <w:ind w:firstLine="760"/>
        <w:jc w:val="both"/>
      </w:pPr>
      <w:r>
        <w:t xml:space="preserve">в соответствии со статьей </w:t>
      </w:r>
      <w:r>
        <w:t>11 Закона Российской Федерации от 9 июня 1993 г. № 5142-1 «О донорстве крови и ее компонентов» - лица, награжденные знаком «Почетный донор России»;</w:t>
      </w:r>
    </w:p>
    <w:p w:rsidR="001F7F3D" w:rsidRDefault="00F90ED7">
      <w:pPr>
        <w:pStyle w:val="20"/>
        <w:framePr w:w="9968" w:h="14494" w:hRule="exact" w:wrap="none" w:vAnchor="page" w:hAnchor="page" w:x="1438" w:y="1318"/>
        <w:numPr>
          <w:ilvl w:val="1"/>
          <w:numId w:val="5"/>
        </w:numPr>
        <w:shd w:val="clear" w:color="auto" w:fill="auto"/>
        <w:tabs>
          <w:tab w:val="left" w:pos="1245"/>
        </w:tabs>
        <w:spacing w:line="320" w:lineRule="exact"/>
        <w:ind w:firstLine="760"/>
        <w:jc w:val="both"/>
      </w:pPr>
      <w:r>
        <w:t xml:space="preserve">в соответствии с пунктом 2 статьи 11, пунктом 1 статьи 14 Закона Республики Калмыкия от 24 сентября 2014 года </w:t>
      </w:r>
      <w:r>
        <w:rPr>
          <w:lang w:val="en-US" w:eastAsia="en-US" w:bidi="en-US"/>
        </w:rPr>
        <w:t>N</w:t>
      </w:r>
      <w:r w:rsidRPr="00FE5052">
        <w:rPr>
          <w:lang w:eastAsia="en-US" w:bidi="en-US"/>
        </w:rPr>
        <w:t xml:space="preserve"> 72-</w:t>
      </w:r>
      <w:r>
        <w:rPr>
          <w:lang w:val="en-US" w:eastAsia="en-US" w:bidi="en-US"/>
        </w:rPr>
        <w:t>V</w:t>
      </w:r>
      <w:r w:rsidRPr="00FE5052">
        <w:rPr>
          <w:lang w:eastAsia="en-US" w:bidi="en-US"/>
        </w:rPr>
        <w:t xml:space="preserve">-3 </w:t>
      </w:r>
      <w:r>
        <w:t>«О некоторых вопросах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1" w:h="11576" w:hRule="exact" w:wrap="none" w:vAnchor="page" w:hAnchor="page" w:x="1442" w:y="1393"/>
        <w:shd w:val="clear" w:color="auto" w:fill="auto"/>
        <w:spacing w:line="317" w:lineRule="exact"/>
      </w:pPr>
      <w:r>
        <w:lastRenderedPageBreak/>
        <w:t>в сфере охраны здоровья граждан в Республике Калмыкия»:</w:t>
      </w:r>
    </w:p>
    <w:p w:rsidR="001F7F3D" w:rsidRDefault="00F90ED7">
      <w:pPr>
        <w:pStyle w:val="20"/>
        <w:framePr w:w="9961" w:h="11576" w:hRule="exact" w:wrap="none" w:vAnchor="page" w:hAnchor="page" w:x="1442" w:y="1393"/>
        <w:shd w:val="clear" w:color="auto" w:fill="auto"/>
        <w:spacing w:line="317" w:lineRule="exact"/>
        <w:ind w:firstLine="760"/>
        <w:jc w:val="both"/>
      </w:pPr>
      <w:r>
        <w:t>граждане, страдающие социально значим</w:t>
      </w:r>
      <w:r>
        <w:t>ыми заболеваниями и заболеваниями, представляющими опасность для окружающих;</w:t>
      </w:r>
    </w:p>
    <w:p w:rsidR="001F7F3D" w:rsidRDefault="00F90ED7">
      <w:pPr>
        <w:pStyle w:val="20"/>
        <w:framePr w:w="9961" w:h="11576" w:hRule="exact" w:wrap="none" w:vAnchor="page" w:hAnchor="page" w:x="1442" w:y="1393"/>
        <w:shd w:val="clear" w:color="auto" w:fill="auto"/>
        <w:spacing w:line="317" w:lineRule="exact"/>
        <w:ind w:firstLine="760"/>
        <w:jc w:val="both"/>
      </w:pPr>
      <w:r>
        <w:t>лица, удостоенные звания «Почетный гражданин Республики Калмыкия», при предъявлении соответствующего удостоверения к государственной награде Республики Калмыкия;</w:t>
      </w:r>
    </w:p>
    <w:p w:rsidR="001F7F3D" w:rsidRDefault="00F90ED7">
      <w:pPr>
        <w:pStyle w:val="20"/>
        <w:framePr w:w="9961" w:h="11576" w:hRule="exact" w:wrap="none" w:vAnchor="page" w:hAnchor="page" w:x="1442" w:y="1393"/>
        <w:shd w:val="clear" w:color="auto" w:fill="auto"/>
        <w:spacing w:line="317" w:lineRule="exact"/>
        <w:ind w:firstLine="760"/>
        <w:jc w:val="both"/>
      </w:pPr>
      <w:r>
        <w:t>народные дружинни</w:t>
      </w:r>
      <w:r>
        <w:t>ки, при предъявлении удостоверения народного дружинника.</w:t>
      </w:r>
    </w:p>
    <w:p w:rsidR="001F7F3D" w:rsidRDefault="00F90ED7">
      <w:pPr>
        <w:pStyle w:val="20"/>
        <w:framePr w:w="9961" w:h="11576" w:hRule="exact" w:wrap="none" w:vAnchor="page" w:hAnchor="page" w:x="1442" w:y="1393"/>
        <w:numPr>
          <w:ilvl w:val="0"/>
          <w:numId w:val="5"/>
        </w:numPr>
        <w:shd w:val="clear" w:color="auto" w:fill="auto"/>
        <w:tabs>
          <w:tab w:val="left" w:pos="1064"/>
        </w:tabs>
        <w:spacing w:line="317" w:lineRule="exact"/>
        <w:ind w:firstLine="760"/>
        <w:jc w:val="both"/>
      </w:pPr>
      <w:r>
        <w:t>Плановая медицинская помощь лицам, указанным в пункте 2 настоящего приложения, оказывается вне очереди во всех медицинских организациях, участвующих в реализации Программы.</w:t>
      </w:r>
    </w:p>
    <w:p w:rsidR="001F7F3D" w:rsidRDefault="00F90ED7">
      <w:pPr>
        <w:pStyle w:val="20"/>
        <w:framePr w:w="9961" w:h="11576" w:hRule="exact" w:wrap="none" w:vAnchor="page" w:hAnchor="page" w:x="1442" w:y="1393"/>
        <w:numPr>
          <w:ilvl w:val="0"/>
          <w:numId w:val="5"/>
        </w:numPr>
        <w:shd w:val="clear" w:color="auto" w:fill="auto"/>
        <w:tabs>
          <w:tab w:val="left" w:pos="1064"/>
        </w:tabs>
        <w:spacing w:line="317" w:lineRule="exact"/>
        <w:ind w:firstLine="760"/>
        <w:jc w:val="both"/>
      </w:pPr>
      <w:r>
        <w:t xml:space="preserve">Руководители медицинских </w:t>
      </w:r>
      <w:r>
        <w:t>организаций, участвующих в реализации Программы, обеспечивают организацию внеочередного оказания медицинской помощи.</w:t>
      </w:r>
    </w:p>
    <w:p w:rsidR="001F7F3D" w:rsidRDefault="00F90ED7">
      <w:pPr>
        <w:pStyle w:val="20"/>
        <w:framePr w:w="9961" w:h="11576" w:hRule="exact" w:wrap="none" w:vAnchor="page" w:hAnchor="page" w:x="1442" w:y="1393"/>
        <w:numPr>
          <w:ilvl w:val="0"/>
          <w:numId w:val="5"/>
        </w:numPr>
        <w:shd w:val="clear" w:color="auto" w:fill="auto"/>
        <w:tabs>
          <w:tab w:val="left" w:pos="1064"/>
        </w:tabs>
        <w:spacing w:line="317" w:lineRule="exact"/>
        <w:ind w:firstLine="760"/>
        <w:jc w:val="both"/>
      </w:pPr>
      <w:r>
        <w:t>Направление лиц, указанных в пункте 2 настоящего приложения, на внеочередное получение плановой медицинской помощи в условиях круглосуточно</w:t>
      </w:r>
      <w:r>
        <w:t>го стационара осуществляется медицинскими организациями по месту их жительства или работы, в том числе после выхода на пенсию.</w:t>
      </w:r>
    </w:p>
    <w:p w:rsidR="001F7F3D" w:rsidRDefault="00F90ED7">
      <w:pPr>
        <w:pStyle w:val="20"/>
        <w:framePr w:w="9961" w:h="11576" w:hRule="exact" w:wrap="none" w:vAnchor="page" w:hAnchor="page" w:x="1442" w:y="1393"/>
        <w:numPr>
          <w:ilvl w:val="0"/>
          <w:numId w:val="5"/>
        </w:numPr>
        <w:shd w:val="clear" w:color="auto" w:fill="auto"/>
        <w:tabs>
          <w:tab w:val="left" w:pos="1064"/>
        </w:tabs>
        <w:spacing w:line="317" w:lineRule="exact"/>
        <w:ind w:firstLine="760"/>
        <w:jc w:val="both"/>
      </w:pPr>
      <w:r>
        <w:t>Медицинские организации организуют учет лиц, реализующих право на внеочередное получение медицинской помощи, и динамическое наблю</w:t>
      </w:r>
      <w:r>
        <w:t>дение за состоянием их здоровья.</w:t>
      </w:r>
    </w:p>
    <w:p w:rsidR="001F7F3D" w:rsidRDefault="00F90ED7">
      <w:pPr>
        <w:pStyle w:val="20"/>
        <w:framePr w:w="9961" w:h="11576" w:hRule="exact" w:wrap="none" w:vAnchor="page" w:hAnchor="page" w:x="1442" w:y="1393"/>
        <w:numPr>
          <w:ilvl w:val="0"/>
          <w:numId w:val="5"/>
        </w:numPr>
        <w:shd w:val="clear" w:color="auto" w:fill="auto"/>
        <w:tabs>
          <w:tab w:val="left" w:pos="1264"/>
        </w:tabs>
        <w:spacing w:line="317" w:lineRule="exact"/>
        <w:ind w:firstLine="76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1F7F3D" w:rsidRDefault="00F90ED7">
      <w:pPr>
        <w:pStyle w:val="20"/>
        <w:framePr w:w="9961" w:h="11576" w:hRule="exact" w:wrap="none" w:vAnchor="page" w:hAnchor="page" w:x="1442" w:y="1393"/>
        <w:numPr>
          <w:ilvl w:val="0"/>
          <w:numId w:val="5"/>
        </w:numPr>
        <w:shd w:val="clear" w:color="auto" w:fill="auto"/>
        <w:tabs>
          <w:tab w:val="left" w:pos="1505"/>
        </w:tabs>
        <w:spacing w:line="317" w:lineRule="exact"/>
        <w:ind w:firstLine="760"/>
        <w:jc w:val="both"/>
      </w:pPr>
      <w:r>
        <w:t xml:space="preserve">При невозможности оказания специализированной и </w:t>
      </w:r>
      <w:r>
        <w:t>высокотехнологичной медицинской помощи в медицинских организациях, участвующих в реализации Программы, Министерство здравоохранения Республики Калмыкия на основании решения врачебных комиссий медицинских организациях направляет граждан с медицинским заключ</w:t>
      </w:r>
      <w:r>
        <w:t>ением или соответствующие медицинские документы в федеральные учреждения здравоохранения и государственные медицинские организации, расположенные за пределами территории республики.</w:t>
      </w:r>
    </w:p>
    <w:p w:rsidR="001F7F3D" w:rsidRDefault="00F90ED7">
      <w:pPr>
        <w:pStyle w:val="20"/>
        <w:framePr w:w="9961" w:h="11576" w:hRule="exact" w:wrap="none" w:vAnchor="page" w:hAnchor="page" w:x="1442" w:y="1393"/>
        <w:numPr>
          <w:ilvl w:val="0"/>
          <w:numId w:val="5"/>
        </w:numPr>
        <w:shd w:val="clear" w:color="auto" w:fill="auto"/>
        <w:tabs>
          <w:tab w:val="left" w:pos="1264"/>
        </w:tabs>
        <w:spacing w:line="317" w:lineRule="exact"/>
        <w:ind w:firstLine="760"/>
        <w:jc w:val="both"/>
      </w:pPr>
      <w:r>
        <w:t>Контроль за внеочередным оказанием медицинской помощи осуществляется руков</w:t>
      </w:r>
      <w:r>
        <w:t>одителями медицинских организаций, участвующих в реализации Программы, и Министерством здравоохранения Республики Калмыкия.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9990" w:h="2229" w:hRule="exact" w:wrap="none" w:vAnchor="page" w:hAnchor="page" w:x="1495" w:y="1413"/>
        <w:shd w:val="clear" w:color="auto" w:fill="auto"/>
        <w:spacing w:after="0" w:line="270" w:lineRule="exact"/>
        <w:ind w:left="4240"/>
      </w:pPr>
      <w:r>
        <w:lastRenderedPageBreak/>
        <w:t>Приложение 3 к территориальной программе государственных гарантий бесплатного оказания гражданам медицинской п</w:t>
      </w:r>
      <w:r>
        <w:t>омощи в Республике Калмыкия на 2018 год и на плановый период 2019 и 2020 годов, утвержденной постановлением Правительства Республики Калмыкия</w:t>
      </w:r>
    </w:p>
    <w:p w:rsidR="001F7F3D" w:rsidRDefault="00F90ED7">
      <w:pPr>
        <w:pStyle w:val="40"/>
        <w:framePr w:w="9990" w:h="2229" w:hRule="exact" w:wrap="none" w:vAnchor="page" w:hAnchor="page" w:x="1495" w:y="1413"/>
        <w:shd w:val="clear" w:color="auto" w:fill="auto"/>
        <w:spacing w:after="0" w:line="270" w:lineRule="exact"/>
      </w:pPr>
      <w:r>
        <w:t>от 26 декабря 2017 г. № 469</w:t>
      </w:r>
    </w:p>
    <w:p w:rsidR="001F7F3D" w:rsidRDefault="00F90ED7">
      <w:pPr>
        <w:pStyle w:val="20"/>
        <w:framePr w:w="9990" w:h="11285" w:hRule="exact" w:wrap="none" w:vAnchor="page" w:hAnchor="page" w:x="1495" w:y="4178"/>
        <w:shd w:val="clear" w:color="auto" w:fill="auto"/>
        <w:spacing w:after="297" w:line="317" w:lineRule="exact"/>
        <w:ind w:left="300" w:firstLine="420"/>
      </w:pPr>
      <w:r>
        <w:t>Порядок обеспечения граждан лекарственными препаратами, медицинскими изделиями, включе</w:t>
      </w:r>
      <w:r>
        <w:t>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</w:t>
      </w:r>
      <w:r>
        <w:t>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</w:t>
      </w:r>
      <w:r>
        <w:t>нта</w:t>
      </w:r>
    </w:p>
    <w:p w:rsidR="001F7F3D" w:rsidRDefault="00F90ED7">
      <w:pPr>
        <w:pStyle w:val="20"/>
        <w:framePr w:w="9990" w:h="11285" w:hRule="exact" w:wrap="none" w:vAnchor="page" w:hAnchor="page" w:x="1495" w:y="4178"/>
        <w:shd w:val="clear" w:color="auto" w:fill="auto"/>
        <w:spacing w:line="320" w:lineRule="exact"/>
        <w:ind w:firstLine="780"/>
        <w:jc w:val="both"/>
      </w:pPr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специализированной, высокотехнологичной, скорой медицинской помощи, в том числе скорой специализированной, паллиативной медицинской </w:t>
      </w:r>
      <w:r>
        <w:t>помощи в стационарных условиях 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для пациента осуществляется бесплатн</w:t>
      </w:r>
      <w:r>
        <w:t>о.</w:t>
      </w:r>
    </w:p>
    <w:p w:rsidR="001F7F3D" w:rsidRDefault="00F90ED7">
      <w:pPr>
        <w:pStyle w:val="20"/>
        <w:framePr w:w="9990" w:h="11285" w:hRule="exact" w:wrap="none" w:vAnchor="page" w:hAnchor="page" w:x="1495" w:y="4178"/>
        <w:shd w:val="clear" w:color="auto" w:fill="auto"/>
        <w:spacing w:line="320" w:lineRule="exact"/>
        <w:ind w:firstLine="780"/>
        <w:jc w:val="both"/>
      </w:pPr>
      <w:r>
        <w:t>При оказании медицинской помощи в рамках Программы в случаях типичного течения болезни назначение лекарственных препаратов осуществляется, исходя из тяжести и характера заболевания, в установленном порядке, согласно утвержденным стандартам медицинской п</w:t>
      </w:r>
      <w:r>
        <w:t>омощи.</w:t>
      </w:r>
    </w:p>
    <w:p w:rsidR="001F7F3D" w:rsidRDefault="00F90ED7">
      <w:pPr>
        <w:pStyle w:val="20"/>
        <w:framePr w:w="9990" w:h="11285" w:hRule="exact" w:wrap="none" w:vAnchor="page" w:hAnchor="page" w:x="1495" w:y="4178"/>
        <w:shd w:val="clear" w:color="auto" w:fill="auto"/>
        <w:spacing w:line="320" w:lineRule="exact"/>
        <w:ind w:firstLine="78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</w:t>
      </w:r>
      <w:r>
        <w:t>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1F7F3D" w:rsidRDefault="00F90ED7">
      <w:pPr>
        <w:pStyle w:val="20"/>
        <w:framePr w:w="9990" w:h="11285" w:hRule="exact" w:wrap="none" w:vAnchor="page" w:hAnchor="page" w:x="1495" w:y="4178"/>
        <w:shd w:val="clear" w:color="auto" w:fill="auto"/>
        <w:spacing w:line="320" w:lineRule="exact"/>
        <w:ind w:firstLine="780"/>
        <w:jc w:val="both"/>
      </w:pPr>
      <w:r>
        <w:t>Лекарственн</w:t>
      </w:r>
      <w:r>
        <w:t>ое обеспечение амбулаторно-поликлинической помощи гражданам по видам медицинской помощи и услугам осуществляется за счет собственных средств граждан, за исключением:</w:t>
      </w:r>
    </w:p>
    <w:p w:rsidR="001F7F3D" w:rsidRDefault="00F90ED7">
      <w:pPr>
        <w:pStyle w:val="20"/>
        <w:framePr w:w="9990" w:h="11285" w:hRule="exact" w:wrap="none" w:vAnchor="page" w:hAnchor="page" w:x="1495" w:y="4178"/>
        <w:numPr>
          <w:ilvl w:val="0"/>
          <w:numId w:val="6"/>
        </w:numPr>
        <w:shd w:val="clear" w:color="auto" w:fill="auto"/>
        <w:tabs>
          <w:tab w:val="left" w:pos="1072"/>
        </w:tabs>
        <w:spacing w:line="320" w:lineRule="exact"/>
        <w:ind w:firstLine="780"/>
        <w:jc w:val="both"/>
      </w:pPr>
      <w:r>
        <w:t>лиц, имеющих льготы по лекарственному обеспечению, установленные действующим законодательс</w:t>
      </w:r>
      <w:r>
        <w:t>твом;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8" w:h="11256" w:hRule="exact" w:wrap="none" w:vAnchor="page" w:hAnchor="page" w:x="1506" w:y="1405"/>
        <w:numPr>
          <w:ilvl w:val="0"/>
          <w:numId w:val="6"/>
        </w:numPr>
        <w:shd w:val="clear" w:color="auto" w:fill="auto"/>
        <w:tabs>
          <w:tab w:val="left" w:pos="1260"/>
        </w:tabs>
        <w:spacing w:line="317" w:lineRule="exact"/>
        <w:ind w:firstLine="740"/>
        <w:jc w:val="both"/>
      </w:pPr>
      <w:r>
        <w:lastRenderedPageBreak/>
        <w:t>лекарственных препаратов, поступивших из гуманитарных и благотворительных источников;</w:t>
      </w:r>
    </w:p>
    <w:p w:rsidR="001F7F3D" w:rsidRDefault="00F90ED7">
      <w:pPr>
        <w:pStyle w:val="20"/>
        <w:framePr w:w="9968" w:h="11256" w:hRule="exact" w:wrap="none" w:vAnchor="page" w:hAnchor="page" w:x="1506" w:y="1405"/>
        <w:numPr>
          <w:ilvl w:val="0"/>
          <w:numId w:val="6"/>
        </w:numPr>
        <w:shd w:val="clear" w:color="auto" w:fill="auto"/>
        <w:tabs>
          <w:tab w:val="left" w:pos="1105"/>
        </w:tabs>
        <w:spacing w:line="317" w:lineRule="exact"/>
        <w:ind w:firstLine="740"/>
        <w:jc w:val="both"/>
      </w:pPr>
      <w:r>
        <w:t>лекарственного обеспечения экстренной и неотложной медицинской помощи, предоставляемой участковыми врачами и специалистами в амбулаторнополикл</w:t>
      </w:r>
      <w:r>
        <w:t>инических медицинских учреждениях и на дому;</w:t>
      </w:r>
    </w:p>
    <w:p w:rsidR="001F7F3D" w:rsidRDefault="00F90ED7">
      <w:pPr>
        <w:pStyle w:val="20"/>
        <w:framePr w:w="9968" w:h="11256" w:hRule="exact" w:wrap="none" w:vAnchor="page" w:hAnchor="page" w:x="1506" w:y="1405"/>
        <w:shd w:val="clear" w:color="auto" w:fill="auto"/>
        <w:spacing w:line="317" w:lineRule="exact"/>
        <w:ind w:firstLine="740"/>
        <w:jc w:val="both"/>
      </w:pPr>
      <w:r>
        <w:t xml:space="preserve">Оплата необходимых лекарственных препаратов, медицинских изделий, донорской крови и ее компонентов, лечебного питания, в том числе специализированных продуктов лечебного питания осуществляется за счет средств </w:t>
      </w:r>
      <w:r>
        <w:t>ОМС, средств республиканского бюджета и других источников согласно перечню жизненно необходимых и важнейших лекарственных препаратов и изделий медицинского назначения, необходимых для оказания стационарной, медицинской помощи в дневных стационарах всех тип</w:t>
      </w:r>
      <w:r>
        <w:t>ов, а также скорой и неотложной медицинской помощи и перечню лекарственных препаратов и изделий медицинского назначения отпускаемых населению в соответствии с перечнем групп населения и категорий заболеваний, при амбулаторном лечении, которых лекарственные</w:t>
      </w:r>
      <w:r>
        <w:t xml:space="preserve"> препараты и изделия медицинского назначения отпускаются по рецептам врачей бесплатно, а также реабилитированным лицам и лицам, пострадавшим от политических репрессий, труженикам тыла, при амбулаторном лечении которых лекарственные препараты отпускаются по</w:t>
      </w:r>
      <w:r>
        <w:t xml:space="preserve"> рецептам врачей с 50-процентной скидкой со свободных цен (Приложение № 1 и № 2 к настоящему порядку).</w:t>
      </w:r>
    </w:p>
    <w:p w:rsidR="001F7F3D" w:rsidRDefault="00F90ED7">
      <w:pPr>
        <w:pStyle w:val="20"/>
        <w:framePr w:w="9968" w:h="11256" w:hRule="exact" w:wrap="none" w:vAnchor="page" w:hAnchor="page" w:x="1506" w:y="1405"/>
        <w:shd w:val="clear" w:color="auto" w:fill="auto"/>
        <w:spacing w:line="317" w:lineRule="exact"/>
        <w:ind w:firstLine="740"/>
        <w:jc w:val="both"/>
      </w:pPr>
      <w: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помощи.</w:t>
      </w:r>
    </w:p>
    <w:p w:rsidR="001F7F3D" w:rsidRDefault="00F90ED7">
      <w:pPr>
        <w:pStyle w:val="20"/>
        <w:framePr w:w="9968" w:h="11256" w:hRule="exact" w:wrap="none" w:vAnchor="page" w:hAnchor="page" w:x="1506" w:y="1405"/>
        <w:shd w:val="clear" w:color="auto" w:fill="auto"/>
        <w:spacing w:line="317" w:lineRule="exact"/>
        <w:ind w:firstLine="740"/>
        <w:jc w:val="both"/>
      </w:pPr>
      <w:r>
        <w:t>Поряд</w:t>
      </w:r>
      <w:r>
        <w:t>ок обеспечения граждан донорской кровью и ее компонентами определен Приказом Министерства здравоохранения и социального развития Республики Калмыкия от 16 сентября 2013 г. № 1325-пр «О реализации в медицинских организациях Республики Калмыкия Правил клинич</w:t>
      </w:r>
      <w:r>
        <w:t>еского использования донорской крови и ее компонентов».</w:t>
      </w:r>
    </w:p>
    <w:p w:rsidR="001F7F3D" w:rsidRDefault="00F90ED7">
      <w:pPr>
        <w:pStyle w:val="20"/>
        <w:framePr w:w="9968" w:h="11256" w:hRule="exact" w:wrap="none" w:vAnchor="page" w:hAnchor="page" w:x="1506" w:y="1405"/>
        <w:shd w:val="clear" w:color="auto" w:fill="auto"/>
        <w:spacing w:line="317" w:lineRule="exact"/>
        <w:ind w:firstLine="740"/>
        <w:jc w:val="both"/>
      </w:pPr>
      <w:r>
        <w:t>Порядок обеспечения лечебным питанием, в том числе продуктами лечебного питания беременных женщин, кормящих матерей, а также детей в возрасте до 3 лет определен постановлением Правительства Республики</w:t>
      </w:r>
      <w:r>
        <w:t xml:space="preserve"> Калмыкия от 12 августа 2013 г. № 392 «Об утверждении порядка обеспечения полноценным питанием беременных женщин, кормящих матерей, а также детей в возрасте до 3 лет».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14958" w:h="4927" w:hRule="exact" w:wrap="none" w:vAnchor="page" w:hAnchor="page" w:x="868" w:y="1113"/>
        <w:shd w:val="clear" w:color="auto" w:fill="auto"/>
        <w:spacing w:after="0"/>
        <w:ind w:right="380"/>
      </w:pPr>
      <w:r>
        <w:lastRenderedPageBreak/>
        <w:t>Приложение № 1</w:t>
      </w:r>
    </w:p>
    <w:p w:rsidR="001F7F3D" w:rsidRDefault="00F90ED7">
      <w:pPr>
        <w:pStyle w:val="40"/>
        <w:framePr w:w="14958" w:h="4927" w:hRule="exact" w:wrap="none" w:vAnchor="page" w:hAnchor="page" w:x="868" w:y="1113"/>
        <w:shd w:val="clear" w:color="auto" w:fill="auto"/>
        <w:spacing w:after="0"/>
        <w:ind w:left="8140" w:right="380"/>
      </w:pPr>
      <w:r>
        <w:t>к Порядку обеспечения граждан лекарственными препар</w:t>
      </w:r>
      <w:r>
        <w:t>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</w:t>
      </w:r>
      <w:r>
        <w:t>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</w:t>
      </w:r>
      <w:r>
        <w:t>ов лечебного питания</w:t>
      </w:r>
    </w:p>
    <w:p w:rsidR="001F7F3D" w:rsidRDefault="00F90ED7">
      <w:pPr>
        <w:pStyle w:val="40"/>
        <w:framePr w:w="14958" w:h="4927" w:hRule="exact" w:wrap="none" w:vAnchor="page" w:hAnchor="page" w:x="868" w:y="1113"/>
        <w:shd w:val="clear" w:color="auto" w:fill="auto"/>
        <w:spacing w:after="263"/>
        <w:ind w:right="380"/>
      </w:pPr>
      <w:r>
        <w:t>по желанию пациента</w:t>
      </w:r>
    </w:p>
    <w:p w:rsidR="001F7F3D" w:rsidRDefault="00F90ED7">
      <w:pPr>
        <w:pStyle w:val="20"/>
        <w:framePr w:w="14958" w:h="4927" w:hRule="exact" w:wrap="none" w:vAnchor="page" w:hAnchor="page" w:x="868" w:y="1113"/>
        <w:shd w:val="clear" w:color="auto" w:fill="auto"/>
        <w:spacing w:line="320" w:lineRule="exact"/>
        <w:ind w:left="280"/>
        <w:jc w:val="center"/>
      </w:pPr>
      <w:r>
        <w:t>Перечень жизненно необходимых и важнейших лекарственных препаратов и изделий медицинского назначения,</w:t>
      </w:r>
      <w:r>
        <w:br/>
        <w:t>необходимых для оказания стационарной, медицинской помощи в дневных стационарах всех типов, а также скорой и</w:t>
      </w:r>
    </w:p>
    <w:p w:rsidR="001F7F3D" w:rsidRDefault="00F90ED7">
      <w:pPr>
        <w:pStyle w:val="20"/>
        <w:framePr w:w="14958" w:h="4927" w:hRule="exact" w:wrap="none" w:vAnchor="page" w:hAnchor="page" w:x="868" w:y="1113"/>
        <w:shd w:val="clear" w:color="auto" w:fill="auto"/>
        <w:spacing w:line="320" w:lineRule="exact"/>
        <w:ind w:left="280"/>
        <w:jc w:val="center"/>
      </w:pPr>
      <w:r>
        <w:t>неот</w:t>
      </w:r>
      <w:r>
        <w:t>ложной медицинской помощи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8"/>
        <w:gridCol w:w="4540"/>
        <w:gridCol w:w="2614"/>
        <w:gridCol w:w="665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 xml:space="preserve">Код </w:t>
            </w:r>
            <w:r>
              <w:rPr>
                <w:rStyle w:val="29pt"/>
                <w:lang w:val="en-US" w:eastAsia="en-US" w:bidi="en-US"/>
              </w:rPr>
              <w:t>ATX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227" w:lineRule="exact"/>
              <w:jc w:val="center"/>
            </w:pPr>
            <w:r>
              <w:rPr>
                <w:rStyle w:val="29pt"/>
              </w:rPr>
              <w:t xml:space="preserve">Анатомо-терапевтическо-химическая классификация </w:t>
            </w:r>
            <w:r w:rsidRPr="00FE5052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ATX</w:t>
            </w:r>
            <w:r w:rsidRPr="00FE5052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209" w:lineRule="exact"/>
              <w:jc w:val="center"/>
            </w:pPr>
            <w:r>
              <w:rPr>
                <w:rStyle w:val="29pt"/>
              </w:rPr>
              <w:t>Лекарственные препараты &lt;*&gt;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Лекарственная форма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</w:pPr>
            <w:r>
              <w:rPr>
                <w:rStyle w:val="29pt"/>
              </w:rPr>
              <w:t>пищеварительный тракт и обмен веществ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8" w:h="4496" w:wrap="none" w:vAnchor="page" w:hAnchor="page" w:x="868" w:y="6310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8" w:h="4496" w:wrap="none" w:vAnchor="page" w:hAnchor="page" w:x="868" w:y="631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А02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227" w:lineRule="exact"/>
            </w:pPr>
            <w:r>
              <w:rPr>
                <w:rStyle w:val="29pt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8" w:h="4496" w:wrap="none" w:vAnchor="page" w:hAnchor="page" w:x="868" w:y="6310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8" w:h="4496" w:wrap="none" w:vAnchor="page" w:hAnchor="page" w:x="868" w:y="631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  <w:ind w:left="280"/>
            </w:pPr>
            <w:r>
              <w:rPr>
                <w:rStyle w:val="29pt"/>
              </w:rPr>
              <w:t>А02АХ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</w:pPr>
            <w:r>
              <w:rPr>
                <w:rStyle w:val="29pt"/>
              </w:rPr>
              <w:t>Антациды в других комбинациях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Алгелдрат + магния гидроксид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</w:pPr>
            <w:r>
              <w:rPr>
                <w:rStyle w:val="29pt"/>
              </w:rPr>
              <w:t>суспензия для приема внутрь,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А02В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227" w:lineRule="exact"/>
            </w:pPr>
            <w:r>
              <w:rPr>
                <w:rStyle w:val="29pt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8" w:h="4496" w:wrap="none" w:vAnchor="page" w:hAnchor="page" w:x="868" w:y="6310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8" w:h="4496" w:wrap="none" w:vAnchor="page" w:hAnchor="page" w:x="868" w:y="631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  <w:ind w:left="280"/>
            </w:pPr>
            <w:r>
              <w:rPr>
                <w:rStyle w:val="29pt"/>
              </w:rPr>
              <w:t>А02ВА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блокаторы </w:t>
            </w:r>
            <w:r>
              <w:rPr>
                <w:rStyle w:val="29pt"/>
              </w:rPr>
              <w:t>Н2-гистаминовых рецепторов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ранитидин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223" w:lineRule="exact"/>
            </w:pPr>
            <w:r>
              <w:rPr>
                <w:rStyle w:val="29pt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8" w:h="4496" w:wrap="none" w:vAnchor="page" w:hAnchor="page" w:x="868" w:y="6310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8" w:h="4496" w:wrap="none" w:vAnchor="page" w:hAnchor="page" w:x="868" w:y="6310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фамотидин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8" w:h="4496" w:wrap="none" w:vAnchor="page" w:hAnchor="page" w:x="868" w:y="6310"/>
              <w:shd w:val="clear" w:color="auto" w:fill="auto"/>
              <w:spacing w:line="180" w:lineRule="exact"/>
            </w:pPr>
            <w:r>
              <w:rPr>
                <w:rStyle w:val="29pt"/>
              </w:rPr>
              <w:t>лиофилизат для приготовления раствора для внутривенного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50"/>
        <w:gridCol w:w="2610"/>
        <w:gridCol w:w="667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А02ВС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протонового насоса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декслансопразол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 с модифицированным высвобождением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омепразол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 кишечнорастворимые;</w:t>
            </w:r>
          </w:p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лиофилизат для </w:t>
            </w:r>
            <w:r>
              <w:rPr>
                <w:rStyle w:val="29pt0"/>
              </w:rPr>
              <w:t>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эзомепразол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 кишечнорастворимые;</w:t>
            </w:r>
          </w:p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лиофилизат для </w:t>
            </w:r>
            <w:r>
              <w:rPr>
                <w:rStyle w:val="29pt0"/>
              </w:rPr>
              <w:t>приготовления раствора для внутривенного введения; таблетки, покрытые кишечнорасторимой пленочной оболочкой;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А02ВХ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другие препараты для лечения язвенной болезни желудка и двенадцатиперстной кишки и гастроэзофагальной </w:t>
            </w:r>
            <w:r>
              <w:rPr>
                <w:rStyle w:val="29pt0"/>
              </w:rPr>
              <w:t>рефлюксной болезни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висмута трикалия дицитрат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АОЗ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АОЗА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препараты для лечения функциональных нарушений кишечника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АОЗАА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синтетические </w:t>
            </w:r>
            <w:r>
              <w:rPr>
                <w:rStyle w:val="29pt0"/>
              </w:rPr>
              <w:t>антихолинергические средства, эфиры с третичной аминогруппой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мебеверин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платифиллин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подкожного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A03AD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папаверин и его производные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дротаверин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для внутривенного и внутримышечного </w:t>
            </w:r>
            <w:r>
              <w:rPr>
                <w:rStyle w:val="29pt0"/>
              </w:rPr>
              <w:t>введения; 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папаверин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АОЗ 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белладонны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698" w:wrap="none" w:vAnchor="page" w:hAnchor="page" w:x="850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АОЗВА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алкалоиды белладонны, третичные амины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атропин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698" w:wrap="none" w:vAnchor="page" w:hAnchor="page" w:x="850" w:y="1108"/>
              <w:shd w:val="clear" w:color="auto" w:fill="auto"/>
              <w:spacing w:line="223" w:lineRule="exact"/>
            </w:pPr>
            <w:r>
              <w:rPr>
                <w:rStyle w:val="29pt0"/>
              </w:rPr>
              <w:t xml:space="preserve">капли глазные; раствор для </w:t>
            </w:r>
            <w:r>
              <w:rPr>
                <w:rStyle w:val="29pt0"/>
              </w:rPr>
              <w:t>инъекций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4540"/>
        <w:gridCol w:w="2621"/>
        <w:gridCol w:w="665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lastRenderedPageBreak/>
              <w:t>A03F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23" w:lineRule="exact"/>
            </w:pPr>
            <w:r>
              <w:rPr>
                <w:rStyle w:val="29pt0"/>
              </w:rPr>
              <w:t>стимуляторы моторики желудочно-кишечного тракта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A03FA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стимуляторы моторики желудочно-кишечного тракта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метоклопрамид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9" w:h="9911" w:wrap="none" w:vAnchor="page" w:hAnchor="page" w:x="863" w:y="1112"/>
            </w:pPr>
          </w:p>
        </w:tc>
        <w:tc>
          <w:tcPr>
            <w:tcW w:w="4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9" w:h="9911" w:wrap="none" w:vAnchor="page" w:hAnchor="page" w:x="863" w:y="1112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домперидон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23" w:lineRule="exact"/>
            </w:pPr>
            <w:r>
              <w:rPr>
                <w:rStyle w:val="29pt0"/>
              </w:rPr>
              <w:t>таблетки, покрытые оболочкой; таблетки для рассасывания, 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противорвотные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А04А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противорвотные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А04АА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блокаторы серотониновых 5НТЗ-рецепторов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ондансетрон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введения; сироп;</w:t>
            </w:r>
          </w:p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суппозитории ректальные; таблетки;</w:t>
            </w:r>
          </w:p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апрепитант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фосапрепитант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препараты для лечения </w:t>
            </w:r>
            <w:r>
              <w:rPr>
                <w:rStyle w:val="29pt0"/>
              </w:rPr>
              <w:t>заболеваний печени и желчевыводящих путей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А05А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препараты для лечения заболеваний желчевыводящих путей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А05АА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желчных кислот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урсодезоксихолевая кислота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суспензия для приема внутрь;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А05В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9" w:h="9911" w:wrap="none" w:vAnchor="page" w:hAnchor="page" w:x="86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А05ВА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заболеваний печени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23" w:lineRule="exact"/>
              <w:jc w:val="center"/>
            </w:pPr>
            <w:r>
              <w:rPr>
                <w:rStyle w:val="29pt0"/>
              </w:rPr>
              <w:t>глицирризиновая кислота + фосфолипиды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9" w:h="9911" w:wrap="none" w:vAnchor="page" w:hAnchor="page" w:x="863" w:y="1112"/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9" w:h="9911" w:wrap="none" w:vAnchor="page" w:hAnchor="page" w:x="863" w:y="1112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фосфолипиды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9" w:h="9911" w:wrap="none" w:vAnchor="page" w:hAnchor="page" w:x="86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внутривенного введения; капсулы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47"/>
        <w:gridCol w:w="2606"/>
        <w:gridCol w:w="66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янтарная</w:t>
            </w:r>
          </w:p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кислота+меглумин+инозин+</w:t>
            </w:r>
          </w:p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метионин+никотинамид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слабительные средства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А06АА01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парафин жидкий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масло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А06А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слабительные средства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А06АВ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контактные слабительные средства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бисакодил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34" w:lineRule="exact"/>
            </w:pPr>
            <w:r>
              <w:rPr>
                <w:rStyle w:val="29pt0"/>
              </w:rPr>
              <w:t>суппозитории ректальные;</w:t>
            </w:r>
          </w:p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34" w:lineRule="exact"/>
            </w:pPr>
            <w:r>
              <w:rPr>
                <w:rStyle w:val="29pt0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Сеннозиды А и В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A06AD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осмотические слабительные средства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лактулоза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Сироп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макрогол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противодиарейные, кишечные противовоспалительные и противомикробные </w:t>
            </w:r>
            <w:r>
              <w:rPr>
                <w:rStyle w:val="29pt0"/>
              </w:rPr>
              <w:t>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А07В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адсорбирующие кишечные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А07ВС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адсорбирующие кишечные препараты другие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смектит диоктаэдрический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суспензии для приема внутрь; 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A07D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препараты, снижающие моторику желудочно- </w:t>
            </w:r>
            <w:r>
              <w:rPr>
                <w:rStyle w:val="29pt0"/>
              </w:rPr>
              <w:t>кишечного тракта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A07DA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16" w:lineRule="exact"/>
            </w:pPr>
            <w:r>
              <w:rPr>
                <w:rStyle w:val="29pt0"/>
              </w:rPr>
              <w:t>препараты, снижающие моторику желудочно- кишечного тракта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лоперамид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09" w:lineRule="exact"/>
            </w:pPr>
            <w:r>
              <w:rPr>
                <w:rStyle w:val="29pt0"/>
              </w:rPr>
              <w:t>капсулы; таблетки; таблетки для рассасывания;</w:t>
            </w:r>
          </w:p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жевательные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А07Е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кишечные противовоспалительные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57" w:wrap="none" w:vAnchor="page" w:hAnchor="page" w:x="850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А07ЕС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аминосалициловая кислота и аналогичные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сульфасалазин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57" w:wrap="none" w:vAnchor="page" w:hAnchor="page" w:x="850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4547"/>
        <w:gridCol w:w="2614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месалазин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суппозитории ректальные; суспензия ректальная;</w:t>
            </w:r>
          </w:p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таблетки, покрытые кишечнорастворимой оболочкой; таблетки, покрытые </w:t>
            </w:r>
            <w:r>
              <w:rPr>
                <w:rStyle w:val="29pt0"/>
              </w:rPr>
              <w:t>кишечнорастворимой пленочной оболочкой; таблетки пролонгированного действия;</w:t>
            </w:r>
          </w:p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действия, покрытые кишечнорастворимой оболочкой.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A07F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противодиарейные микроорганизмы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A07FA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противодиарейные микроорганизмы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бифидобактерии бифидум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приема внутрь и местного применения;</w:t>
            </w:r>
          </w:p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суспензии для приема внутрь и местного применения;</w:t>
            </w:r>
          </w:p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приема внутрь;</w:t>
            </w:r>
          </w:p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приема внутрь и местного применения; суппозитории</w:t>
            </w:r>
            <w:r>
              <w:rPr>
                <w:rStyle w:val="29pt0"/>
              </w:rPr>
              <w:t xml:space="preserve"> вагинальные и ректальные;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А09А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4" w:lineRule="exact"/>
            </w:pPr>
            <w:r>
              <w:rPr>
                <w:rStyle w:val="29pt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А09АА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ферментные 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панкреатин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капсулы </w:t>
            </w:r>
            <w:r>
              <w:rPr>
                <w:rStyle w:val="29pt0"/>
              </w:rPr>
              <w:t>кишечнорастворимые;</w:t>
            </w:r>
          </w:p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кишечнорастворимой оболочкой;</w:t>
            </w:r>
          </w:p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А10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сахарного диабета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A10A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инсулины и их аналоги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деглудек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AlOAB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инсулины короткого действия</w:t>
            </w:r>
            <w:r>
              <w:rPr>
                <w:rStyle w:val="29pt0"/>
              </w:rPr>
              <w:t xml:space="preserve"> и их аналоги для инъекционного введения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аспарт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и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500" w:wrap="none" w:vAnchor="page" w:hAnchor="page" w:x="857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0" w:h="9500" w:wrap="none" w:vAnchor="page" w:hAnchor="page" w:x="857" w:y="1116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глулизин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500" w:wrap="none" w:vAnchor="page" w:hAnchor="page" w:x="85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7"/>
        <w:gridCol w:w="4547"/>
        <w:gridCol w:w="2606"/>
        <w:gridCol w:w="66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лизпро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и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 xml:space="preserve">инсулин </w:t>
            </w:r>
            <w:r>
              <w:rPr>
                <w:rStyle w:val="29pt0"/>
              </w:rPr>
              <w:t>растворимый (человеческий генно- инженерный)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А10АС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инсулин-изофан (человеческий генно- инженерный)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суспензия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AlOAD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 xml:space="preserve">инсулины </w:t>
            </w:r>
            <w:r>
              <w:rPr>
                <w:rStyle w:val="29pt0"/>
              </w:rPr>
              <w:t>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инсулин аспарт двухфазный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суспензия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896" w:wrap="none" w:vAnchor="page" w:hAnchor="page" w:x="845" w:y="1112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инсулин двухфазный (человеческий генно- инженерный)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суспензия для </w:t>
            </w:r>
            <w:r>
              <w:rPr>
                <w:rStyle w:val="29pt0"/>
              </w:rPr>
              <w:t>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896" w:wrap="none" w:vAnchor="page" w:hAnchor="page" w:x="845" w:y="1112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инсулин лизпро двухфазный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суспензия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инсулин деглудек + инсулин аспарт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AlOAE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гларгин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</w:t>
            </w:r>
            <w:r>
              <w:rPr>
                <w:rStyle w:val="29pt0"/>
              </w:rPr>
              <w:t xml:space="preserve">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896" w:wrap="none" w:vAnchor="page" w:hAnchor="page" w:x="845" w:y="1112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детемир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AlOB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гипогликемические препараты, кроме инсулинов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96" w:wrap="none" w:vAnchor="page" w:hAnchor="page" w:x="845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AlOBA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бигуаниды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метформин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кишечнорастворимой оболочкой;</w:t>
            </w:r>
          </w:p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пленочной оболочкой;</w:t>
            </w:r>
          </w:p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действия;</w:t>
            </w:r>
          </w:p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AlOBB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производные сульфонилмочевины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глибенкламид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896" w:wrap="none" w:vAnchor="page" w:hAnchor="page" w:x="845" w:y="1112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896" w:wrap="none" w:vAnchor="page" w:hAnchor="page" w:x="845" w:y="1112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гликлазид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с модифицированным высвобождением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896" w:wrap="none" w:vAnchor="page" w:hAnchor="page" w:x="845" w:y="1112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896" w:wrap="none" w:vAnchor="page" w:hAnchor="page" w:x="845" w:y="1112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глимепирид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AlOBD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Комбинация пероральных гипогликемизирующих препаратов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Метформин и сульфонамиды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96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таблетки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43"/>
        <w:gridCol w:w="2614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 xml:space="preserve">Метформин и </w:t>
            </w:r>
            <w:r>
              <w:rPr>
                <w:rStyle w:val="29pt0"/>
              </w:rPr>
              <w:t>ситаглиптин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Метформин и вилдаглиптин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Метформин и глмепирид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Метформин и саксаглиптин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A10BG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тиазол идиндионы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росиглитазон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A10BH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дипептидилпептидазы-4 (ДПП-4)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алоглиптин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вилдаглиптин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3" w:h="9842" w:wrap="none" w:vAnchor="page" w:hAnchor="page" w:x="855" w:y="1112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ситаглиптин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саксаглиптин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линаглиптин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AlOBX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другие гипогликемические препараты, кроме инсулинов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репаглинид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дапаглифлозин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пленочной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ликсисенатид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эмпаглифлозин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эксенатид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раствор для подкожного введения, порошок для приготовления суспензии для подкожного введения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All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A11C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витамины А и </w:t>
            </w:r>
            <w:r>
              <w:rPr>
                <w:rStyle w:val="29pt0"/>
                <w:lang w:val="en-US" w:eastAsia="en-US" w:bidi="en-US"/>
              </w:rPr>
              <w:t>D</w:t>
            </w:r>
            <w:r w:rsidRPr="00FE5052">
              <w:rPr>
                <w:rStyle w:val="29pt0"/>
                <w:lang w:eastAsia="en-US" w:bidi="en-US"/>
              </w:rPr>
              <w:t xml:space="preserve">, </w:t>
            </w:r>
            <w:r>
              <w:rPr>
                <w:rStyle w:val="29pt0"/>
              </w:rPr>
              <w:t>включая их комбинации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42" w:wrap="none" w:vAnchor="page" w:hAnchor="page" w:x="855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A11CA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 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ретинол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драже;</w:t>
            </w:r>
          </w:p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before="60" w:line="227" w:lineRule="exact"/>
            </w:pPr>
            <w:r>
              <w:rPr>
                <w:rStyle w:val="29pt0"/>
              </w:rPr>
              <w:t>капли для приема внутрь и наружного применения; капсулы;</w:t>
            </w:r>
          </w:p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мазь для наружного применения; раствор для приема внутрь;</w:t>
            </w:r>
          </w:p>
          <w:p w:rsidR="001F7F3D" w:rsidRDefault="00F90ED7">
            <w:pPr>
              <w:pStyle w:val="20"/>
              <w:framePr w:w="14983" w:h="9842" w:wrap="none" w:vAnchor="page" w:hAnchor="page" w:x="85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для приема внутрь и наружного применения </w:t>
            </w:r>
            <w:r>
              <w:rPr>
                <w:rStyle w:val="29pt0"/>
              </w:rPr>
              <w:t>(масляный)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40"/>
        <w:gridCol w:w="2610"/>
        <w:gridCol w:w="667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lastRenderedPageBreak/>
              <w:t>А11СС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витамин </w:t>
            </w:r>
            <w:r>
              <w:rPr>
                <w:rStyle w:val="29pt0"/>
                <w:lang w:val="en-US" w:eastAsia="en-US" w:bidi="en-US"/>
              </w:rPr>
              <w:t>D</w:t>
            </w:r>
            <w:r w:rsidRPr="00FE5052">
              <w:rPr>
                <w:rStyle w:val="29pt0"/>
                <w:lang w:eastAsia="en-US" w:bidi="en-US"/>
              </w:rPr>
              <w:t xml:space="preserve"> </w:t>
            </w:r>
            <w:r>
              <w:rPr>
                <w:rStyle w:val="29pt0"/>
              </w:rPr>
              <w:t>и его аналоги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альфакальцидол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капли для приема внутрь; капсулы;</w:t>
            </w:r>
          </w:p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введения; раствор для приема внутрь в масле;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0" w:h="9684" w:wrap="none" w:vAnchor="page" w:hAnchor="page" w:x="852" w:y="1112"/>
            </w:pPr>
          </w:p>
        </w:tc>
        <w:tc>
          <w:tcPr>
            <w:tcW w:w="4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0" w:h="9684" w:wrap="none" w:vAnchor="page" w:hAnchor="page" w:x="852" w:y="1112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кальцитриол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0" w:h="9684" w:wrap="none" w:vAnchor="page" w:hAnchor="page" w:x="852" w:y="1112"/>
            </w:pPr>
          </w:p>
        </w:tc>
        <w:tc>
          <w:tcPr>
            <w:tcW w:w="4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0" w:h="9684" w:wrap="none" w:vAnchor="page" w:hAnchor="page" w:x="852" w:y="1112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колекальциферол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капли для приема </w:t>
            </w:r>
            <w:r>
              <w:rPr>
                <w:rStyle w:val="29pt0"/>
              </w:rPr>
              <w:t>внутрь;</w:t>
            </w:r>
          </w:p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внутримышечного ведения и приема внутрь; раствор для приема внутрь масляный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A11D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витамин В1 и его комбинации с витаминами В6 и В12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A11DA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 В1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тиамин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A11G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аскорбиновая кислота (витамин С), </w:t>
            </w:r>
            <w:r>
              <w:rPr>
                <w:rStyle w:val="29pt0"/>
              </w:rPr>
              <w:t>включая комбинации с другими средствами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A11GA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аскорбиновая кислота (витамин С)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аскорбиновая кислота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драже;</w:t>
            </w:r>
          </w:p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капли для приема внутрь;</w:t>
            </w:r>
          </w:p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пролонгированного действия;</w:t>
            </w:r>
          </w:p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приема внутрь;</w:t>
            </w:r>
          </w:p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приема внутрь;</w:t>
            </w:r>
          </w:p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A11H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витаминные препараты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АННА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витаминные препараты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пиридоксин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токоферола ацетат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приема внутрь (масляный),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минеральные добавки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A12A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кальция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684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A12AA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кальция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кальция глюконат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223" w:lineRule="exact"/>
            </w:pPr>
            <w:r>
              <w:rPr>
                <w:rStyle w:val="29pt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0" w:h="9684" w:wrap="none" w:vAnchor="page" w:hAnchor="page" w:x="852" w:y="1112"/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0" w:h="9684" w:wrap="none" w:vAnchor="page" w:hAnchor="page" w:x="852" w:y="1112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кальция хлорид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684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внутримышечного и внутривенного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47"/>
        <w:gridCol w:w="2621"/>
        <w:gridCol w:w="6660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lastRenderedPageBreak/>
              <w:t>А12С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минеральные добавки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А12СХ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минеральные вещества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калия и магния аспарагинат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анаболические средства </w:t>
            </w:r>
            <w:r>
              <w:rPr>
                <w:rStyle w:val="29pt0"/>
              </w:rPr>
              <w:t>системного действия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AHA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анаболические стероиды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A14AB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эстрена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нандролон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внутримышечного введения (масляный)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A16A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другие </w:t>
            </w:r>
            <w:r>
              <w:rPr>
                <w:rStyle w:val="29pt0"/>
              </w:rPr>
              <w:t>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A16AA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аминокислоты и их производные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адеметионин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кишечнорастворимой оболочкой; таблетки, покрытые кишечнорастворимой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A16AB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ферментные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имиглюцераза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агалсидаза альфа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агалсидаза бета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34" w:lineRule="exact"/>
            </w:pPr>
            <w:r>
              <w:rPr>
                <w:rStyle w:val="29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велаглюцераза альфа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идурсульфаза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  <w:lang w:val="en-US" w:eastAsia="en-US" w:bidi="en-US"/>
              </w:rPr>
              <w:t>A16AB08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галсульфза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ларонидаза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A16AX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23" w:lineRule="exact"/>
            </w:pPr>
            <w:r>
              <w:rPr>
                <w:rStyle w:val="29pt0"/>
              </w:rPr>
              <w:t>прочие препараты для лечения заболеваний желудочно-кишечного тракта и нарушений обмена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тиоктовая кислота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капсулы; концентрат для </w:t>
            </w:r>
            <w:r>
              <w:rPr>
                <w:rStyle w:val="29pt0"/>
              </w:rPr>
              <w:t>приготовления раствора для внутривенного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43"/>
        <w:gridCol w:w="2603"/>
        <w:gridCol w:w="667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веществ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таблетки, покрытые пленочной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миглустат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нитизинон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сапроптерин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диспергиремые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элиглустат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кровь и система кроветворения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антитромботические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 xml:space="preserve">BOl </w:t>
            </w:r>
            <w:r>
              <w:rPr>
                <w:rStyle w:val="29pt0"/>
              </w:rPr>
              <w:t>А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антитромботические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дипиридамол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630" w:wrap="none" w:vAnchor="page" w:hAnchor="page" w:x="854" w:y="1116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630" w:wrap="none" w:vAnchor="page" w:hAnchor="page" w:x="854" w:y="1116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фондапаринукс натрия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BOIAA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антагонисты витамина 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варфарин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BOl AB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группа гепарина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гепарин натрия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подкожного введения; раствор для инъекций мазь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630" w:wrap="none" w:vAnchor="page" w:hAnchor="page" w:x="854" w:y="1116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630" w:wrap="none" w:vAnchor="page" w:hAnchor="page" w:x="854" w:y="1116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бемипарин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иньекций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630" w:wrap="none" w:vAnchor="page" w:hAnchor="page" w:x="854" w:y="1116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630" w:wrap="none" w:vAnchor="page" w:hAnchor="page" w:x="854" w:y="1116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надропарин кальций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 в шприцах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BOl AF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апиксабан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эноксапарин натрия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инъекций; 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BOl AC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антиагреганты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клопидогрел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209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30" w:wrap="none" w:vAnchor="page" w:hAnchor="page" w:x="854" w:y="1116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клопедогрел в комбинации с ацетилсалициловой кислотой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30" w:wrap="none" w:vAnchor="page" w:hAnchor="page" w:x="854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47"/>
        <w:gridCol w:w="2614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прасугрел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тикагрелор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В01АЕ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прямые ингибиторы тромбина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дабигатрана этексилат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BOIAD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ферментные 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алтеплаза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проурокиназа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лиофилизат для приготовления раствора </w:t>
            </w:r>
            <w:r>
              <w:rPr>
                <w:rStyle w:val="29pt0"/>
              </w:rPr>
              <w:t>для внутривенного введения; 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тенектсплаза &lt;*&gt;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рекомбинантный белок, содержащий амиаминокислотную последовательность стафилокиназы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  <w:lang w:val="en-US" w:eastAsia="en-US" w:bidi="en-US"/>
              </w:rPr>
              <w:t>BOIAX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антикоагулянты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ривароксабан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гемостатические средства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B02A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антифибринолитические средства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  <w:lang w:val="en-US" w:eastAsia="en-US" w:bidi="en-US"/>
              </w:rPr>
              <w:t>B02AA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аминокислоты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 xml:space="preserve">аминокапроновая </w:t>
            </w:r>
            <w:r>
              <w:rPr>
                <w:rStyle w:val="29pt0"/>
              </w:rPr>
              <w:t>кислота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4" w:h="9889" w:wrap="none" w:vAnchor="page" w:hAnchor="page" w:x="850" w:y="1112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4" w:h="9889" w:wrap="none" w:vAnchor="page" w:hAnchor="page" w:x="850" w:y="1112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транексамовая кислота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234" w:lineRule="exact"/>
            </w:pPr>
            <w:r>
              <w:rPr>
                <w:rStyle w:val="29pt0"/>
              </w:rPr>
              <w:t>раствор для внутривенного введения; 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Аминометилбензойная</w:t>
            </w:r>
          </w:p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кислота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B02AB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протеиназ плазмы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апротинин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223" w:lineRule="exact"/>
            </w:pPr>
            <w:r>
              <w:rPr>
                <w:rStyle w:val="29pt0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лиофилизат для приготовления раствора для внутривенного и внутрибрюшинного введения;</w:t>
            </w:r>
          </w:p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223" w:lineRule="exact"/>
            </w:pPr>
            <w:r>
              <w:rPr>
                <w:rStyle w:val="211pt80"/>
              </w:rPr>
              <w:t xml:space="preserve">лиофилизат для приготовления </w:t>
            </w:r>
            <w:r>
              <w:rPr>
                <w:rStyle w:val="211pt80"/>
              </w:rPr>
              <w:t xml:space="preserve">раствора для внутривенного и </w:t>
            </w:r>
            <w:r>
              <w:rPr>
                <w:rStyle w:val="29pt0"/>
              </w:rPr>
              <w:t>внутриполостного введения; 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B02B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889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 К и другие гемостатики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889" w:wrap="none" w:vAnchor="page" w:hAnchor="page" w:x="850" w:y="111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47"/>
        <w:gridCol w:w="2614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lastRenderedPageBreak/>
              <w:t>В02ВА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 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менадиона натрия бисульфит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  <w:lang w:val="en-US" w:eastAsia="en-US" w:bidi="en-US"/>
              </w:rPr>
              <w:t>B02BD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факторы свертывания крови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антиингибиторны й коагулянтный комплекс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октоког альфа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мороктоког альфа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фактор свертывания крови VII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фактор свертывания крови VIII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введения;</w:t>
            </w:r>
          </w:p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</w:t>
            </w:r>
            <w:r>
              <w:rPr>
                <w:rStyle w:val="29pt0"/>
              </w:rPr>
              <w:t>для внутривенного введения (замороженный); раствор для инфузий</w:t>
            </w:r>
          </w:p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(замороженный)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фактор свертывания крови IX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лиофилизированный порошок для </w:t>
            </w:r>
            <w:r>
              <w:rPr>
                <w:rStyle w:val="29pt0"/>
              </w:rPr>
              <w:t>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факторы свертывания крови II, IX и X в комбинации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фактор свертывания крови VIII + фактор Виллебранда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эптаког альфа (активированны й)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230" w:lineRule="exact"/>
              <w:ind w:left="160"/>
            </w:pPr>
            <w:r>
              <w:rPr>
                <w:rStyle w:val="29pt0"/>
              </w:rPr>
              <w:t>Факторы свертывания крови II, VII, IX, X в комбинации (протомбиновый комплекс)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нонаког альфа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В02ВС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местные гемостатики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фибриноген +тромбин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Губка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</w:rPr>
              <w:t>В02ВХ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системные гемостатики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ромиплостим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порошок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3" w:h="9893" w:wrap="none" w:vAnchor="page" w:hAnchor="page" w:x="855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этамзилат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83" w:h="9893" w:wrap="none" w:vAnchor="page" w:hAnchor="page" w:x="855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 для инъекций; раствор для инъекций и наружного применения;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43"/>
        <w:gridCol w:w="2614"/>
        <w:gridCol w:w="667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элтромбопаг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ВОЗ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антианемические 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ВОЗА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железа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30" w:lineRule="exact"/>
              <w:ind w:firstLine="200"/>
            </w:pPr>
            <w:r>
              <w:rPr>
                <w:rStyle w:val="29pt0"/>
              </w:rPr>
              <w:t>железа (III) - гидроксид декстран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ВОЗАВ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пероральные препараты трехвалентного железа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железа [III] гидроксид полимальтозат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капли для приема внутрь; раствор для приема внутрь; сироп; </w:t>
            </w:r>
            <w:r>
              <w:rPr>
                <w:rStyle w:val="29pt0"/>
              </w:rPr>
              <w:t>таблетки жевательные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80" w:lineRule="exact"/>
              <w:ind w:left="320"/>
            </w:pPr>
            <w:r>
              <w:t>возле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парентеральные препараты трехвалентного железа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железа [III] гидроксида сахарозный комплекс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ind w:firstLine="200"/>
            </w:pPr>
            <w:r>
              <w:rPr>
                <w:rStyle w:val="29pt0"/>
              </w:rPr>
              <w:t>железа карбоксимальтозат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80" w:lineRule="exact"/>
              <w:jc w:val="center"/>
            </w:pPr>
            <w:r>
              <w:t>возв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 В12 и фолиевая кислота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ВОЗВА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 В12 (цианокобаламин и его аналоги)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цианокобаламин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80" w:lineRule="exact"/>
              <w:jc w:val="center"/>
            </w:pPr>
            <w:r>
              <w:t>возвв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фолиевая кислота и ее производные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фолиевая кислота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80" w:lineRule="exact"/>
              <w:jc w:val="center"/>
            </w:pPr>
            <w:r>
              <w:t>возх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антианемические 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ВОЗХА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другие </w:t>
            </w:r>
            <w:r>
              <w:rPr>
                <w:rStyle w:val="29pt0"/>
              </w:rPr>
              <w:t>антианемические 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дарбэпоэтин альфа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857" w:wrap="none" w:vAnchor="page" w:hAnchor="page" w:x="848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857" w:wrap="none" w:vAnchor="page" w:hAnchor="page" w:x="848" w:y="1112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метоксиполиэтиленгликоль- эпоэтин бета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857" w:wrap="none" w:vAnchor="page" w:hAnchor="page" w:x="848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857" w:wrap="none" w:vAnchor="page" w:hAnchor="page" w:x="848" w:y="1112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эпоэтин альфа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внутривенного и подкожного введения;</w:t>
            </w:r>
          </w:p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эпоэтин бета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20" w:lineRule="exact"/>
            </w:pPr>
            <w:r>
              <w:rPr>
                <w:rStyle w:val="29pt0"/>
              </w:rPr>
              <w:t>лиофилизат для приготовления раствора для внутривенного и подкожного введения;</w:t>
            </w:r>
          </w:p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220" w:lineRule="exact"/>
            </w:pPr>
            <w:r>
              <w:rPr>
                <w:rStyle w:val="29pt0"/>
              </w:rPr>
              <w:t>лиофилизат для приготовления раствора для подкожного введения;</w:t>
            </w:r>
          </w:p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и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кровезаменители и </w:t>
            </w:r>
            <w:r>
              <w:rPr>
                <w:rStyle w:val="29pt0"/>
              </w:rPr>
              <w:t>перфузионные растворы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В05А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857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кровь и препараты крови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857" w:wrap="none" w:vAnchor="page" w:hAnchor="page" w:x="848" w:y="111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4554"/>
        <w:gridCol w:w="2617"/>
        <w:gridCol w:w="665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lastRenderedPageBreak/>
              <w:t>В05АА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кровезаменители и препараты плазмы крови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альбумин человека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 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0" w:h="9925" w:wrap="none" w:vAnchor="page" w:hAnchor="page" w:x="857" w:y="1101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гидроксиэтилкрахмал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0" w:h="9925" w:wrap="none" w:vAnchor="page" w:hAnchor="page" w:x="857" w:y="1101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декстран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0" w:h="9925" w:wrap="none" w:vAnchor="page" w:hAnchor="page" w:x="857" w:y="1101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желатин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В05В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 для внутривенного введения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</w:rPr>
              <w:t>В05ВА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 для парентерального питания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жировые эмульсии для парентерального питания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эмульсия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В05ВВ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растворы, влияющие на водно-электролитный </w:t>
            </w:r>
            <w:r>
              <w:rPr>
                <w:rStyle w:val="29pt0"/>
              </w:rPr>
              <w:t>баланс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декстроза + калия хлорид +натрия хлорид + натрия цитрат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порошок для приготовления раствора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калия хлорид + натрия ацетат +натрия хлорид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меглюмина натрия сукцинат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 xml:space="preserve">натрия лактата </w:t>
            </w:r>
            <w:r>
              <w:rPr>
                <w:rStyle w:val="29pt0"/>
              </w:rPr>
              <w:t>раствор сложный [калия хлорид + кальция хлорид +натрия хлорид + натрия лактат]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натрия хлорида раствор сложный [калия хлорид + кальция хлорид +натрия хлорид]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7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223" w:lineRule="exact"/>
              <w:jc w:val="center"/>
            </w:pPr>
            <w:r>
              <w:rPr>
                <w:rStyle w:val="29pt0"/>
              </w:rPr>
              <w:t xml:space="preserve">натрия хлорид + калия хлорид + кальция хлорида </w:t>
            </w:r>
            <w:r>
              <w:rPr>
                <w:rStyle w:val="29pt0"/>
              </w:rPr>
              <w:t>дигидрат + магния хлорида гексагидрат + натрия ацетата тригидрат + Яблочная кислота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</w:rPr>
              <w:t>В05ВС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 с осмодиуретическнм действием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маннитол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В05С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0" w:h="9925" w:wrap="none" w:vAnchor="page" w:hAnchor="page" w:x="857" w:y="1101"/>
              <w:shd w:val="clear" w:color="auto" w:fill="auto"/>
              <w:spacing w:line="180" w:lineRule="exact"/>
            </w:pPr>
            <w:r>
              <w:rPr>
                <w:rStyle w:val="29pt0"/>
              </w:rPr>
              <w:t>ирригационные растворы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0" w:h="9925" w:wrap="none" w:vAnchor="page" w:hAnchor="page" w:x="857" w:y="1101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43"/>
        <w:gridCol w:w="2614"/>
        <w:gridCol w:w="66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lastRenderedPageBreak/>
              <w:t>В05СХ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другие </w:t>
            </w:r>
            <w:r>
              <w:rPr>
                <w:rStyle w:val="29pt0"/>
              </w:rPr>
              <w:t>ирригационные растворы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декстроза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 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B05D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 для перитонеального диализа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растворы для перитонеального диализа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В05Х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добавки к растворам для внутривенного введения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В05ХА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 электролитов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калия хлорид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 и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магния сульфат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 xml:space="preserve">раствор для внутривенного и внутримышечного </w:t>
            </w:r>
            <w:r>
              <w:rPr>
                <w:rStyle w:val="29pt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натрия гидрокарбонат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натрия хлорид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растворитель для приготовления лекарственных форм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сердечно-сосудистая система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заболеваний сердца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 xml:space="preserve">COl </w:t>
            </w:r>
            <w:r>
              <w:rPr>
                <w:rStyle w:val="29pt0"/>
              </w:rPr>
              <w:t>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сердечные </w:t>
            </w:r>
            <w:r>
              <w:rPr>
                <w:rStyle w:val="29pt0"/>
              </w:rPr>
              <w:t>гликозиды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COIAA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гликозиды наперстянки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дигоксин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 таблетки;</w:t>
            </w:r>
          </w:p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для детей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80" w:lineRule="exact"/>
              <w:jc w:val="center"/>
            </w:pPr>
            <w:r>
              <w:rPr>
                <w:lang w:val="en-US" w:eastAsia="en-US" w:bidi="en-US"/>
              </w:rPr>
              <w:t>com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антиаритмические препараты, классы I и III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6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COl BA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антиаритмические препараты, класс </w:t>
            </w:r>
            <w:r>
              <w:rPr>
                <w:rStyle w:val="29pt0"/>
                <w:lang w:val="en-US" w:eastAsia="en-US" w:bidi="en-US"/>
              </w:rPr>
              <w:t>IA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прокаинамид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введения; 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5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 IBB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антиаритмические препараты, класс </w:t>
            </w:r>
            <w:r>
              <w:rPr>
                <w:rStyle w:val="29pt0"/>
                <w:lang w:val="en-US" w:eastAsia="en-US" w:bidi="en-US"/>
              </w:rPr>
              <w:t>IB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лидокаин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гель для местного применения; капли глазные;</w:t>
            </w:r>
          </w:p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before="60" w:line="223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223" w:lineRule="exact"/>
            </w:pPr>
            <w:r>
              <w:rPr>
                <w:rStyle w:val="29pt0"/>
              </w:rPr>
              <w:t>спрей для местного и наружного применения;</w:t>
            </w:r>
            <w:r>
              <w:rPr>
                <w:rStyle w:val="29pt0"/>
              </w:rPr>
              <w:t xml:space="preserve"> спрей для местного применения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COIBC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антиаритмические препараты, класс </w:t>
            </w:r>
            <w:r>
              <w:rPr>
                <w:rStyle w:val="29pt0"/>
                <w:lang w:val="en-US" w:eastAsia="en-US" w:bidi="en-US"/>
              </w:rPr>
              <w:t>1C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пропафенон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6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47"/>
        <w:gridCol w:w="2621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C01BD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антиаритмические препараты, класс </w:t>
            </w:r>
            <w:r>
              <w:rPr>
                <w:rStyle w:val="29pt0"/>
                <w:lang w:val="en-US" w:eastAsia="en-US" w:bidi="en-US"/>
              </w:rPr>
              <w:t>III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амиодарон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COIBG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антиаритмические препараты класса 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лаппаконитина гидробромид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COIC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кардиотонические средства, кроме сердечных гликозидов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COICA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адренергические и дофаминергические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добутамин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инфузий; 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допамин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концентрат для приготовления раствора для инфузий; раствор для внутривенного введения;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норэпинефрин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концентрат для приготовления раствора для </w:t>
            </w:r>
            <w:r>
              <w:rPr>
                <w:rStyle w:val="29pt0"/>
              </w:rPr>
              <w:t>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фенилэфрин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эпинефрин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инфузий; 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  <w:lang w:val="en-US" w:eastAsia="en-US" w:bidi="en-US"/>
              </w:rPr>
              <w:t>COICX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кардиотонические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левосимендан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концентрат для приготовления раствора для инфузий; раствор </w:t>
            </w:r>
            <w:r>
              <w:rPr>
                <w:rStyle w:val="29pt0"/>
              </w:rPr>
              <w:t>для внутривенного введения;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 ID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вазодилататоры для лечения заболеваний сердца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  <w:lang w:val="en-US" w:eastAsia="en-US" w:bidi="en-US"/>
              </w:rPr>
              <w:t>CO IDA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органические нитраты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изосорбида динитрат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 xml:space="preserve">изосорбида </w:t>
            </w:r>
            <w:r>
              <w:rPr>
                <w:rStyle w:val="29pt0"/>
              </w:rPr>
              <w:t>мононитрат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 капсулы пролонгированного действия;</w:t>
            </w:r>
          </w:p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ретард;</w:t>
            </w:r>
          </w:p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</w:t>
            </w:r>
          </w:p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904" w:wrap="none" w:vAnchor="page" w:hAnchor="page" w:x="852" w:y="111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нитроглицерин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3" w:lineRule="exact"/>
            </w:pPr>
            <w:r>
              <w:rPr>
                <w:rStyle w:val="29pt0"/>
              </w:rPr>
              <w:t>аэрозоль подъязычный дозированный;</w:t>
            </w:r>
          </w:p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3" w:lineRule="exact"/>
            </w:pPr>
            <w:r>
              <w:rPr>
                <w:rStyle w:val="29pt0"/>
              </w:rPr>
              <w:t>капсулы подъязычные; 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3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990" w:h="9904" w:wrap="none" w:vAnchor="page" w:hAnchor="page" w:x="852" w:y="1116"/>
              <w:shd w:val="clear" w:color="auto" w:fill="auto"/>
              <w:spacing w:line="223" w:lineRule="exact"/>
            </w:pPr>
            <w:r>
              <w:rPr>
                <w:rStyle w:val="29pt0"/>
              </w:rPr>
              <w:t>спрей дозированный для сублингвального применения;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47"/>
        <w:gridCol w:w="2603"/>
        <w:gridCol w:w="66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спрей подъязычный дозированный;</w:t>
            </w:r>
          </w:p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подъязычные;</w:t>
            </w:r>
          </w:p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действия;</w:t>
            </w:r>
          </w:p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с замедленным высвобождением;</w:t>
            </w:r>
          </w:p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сублингвальные;</w:t>
            </w:r>
          </w:p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трансдермальная терапевтическая система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 IE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препараты для лечения заболеваний сердца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COIEA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простагландины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алпростадил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концентрат для приготовления раствора для инфузий; лиофилизат</w:t>
            </w:r>
            <w:r>
              <w:rPr>
                <w:rStyle w:val="29pt0"/>
              </w:rPr>
              <w:t xml:space="preserve">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COIEB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препараты для лечения заболеваний сердца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ивабрадин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мельдоний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 раствор для инъекций; раствор для внутривенного,</w:t>
            </w:r>
          </w:p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внутримышечного и парабульбарного введения;</w:t>
            </w:r>
          </w:p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сироп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антигипертензивные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C02A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антиадренергические средства центрального действия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C02AB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метилдопа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метилдопа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C02AC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агонисты имидазолиновых рецепторов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клонидин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моксонидин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C02C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антиадренергические средства периферического действия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C02CA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альфа-адреноблокаторы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урапидил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введения, 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C02KX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антигипертензивные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бозентан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силденафил &lt;*&gt;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СОЗ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666" w:wrap="none" w:vAnchor="page" w:hAnchor="page" w:x="854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диуретики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666" w:wrap="none" w:vAnchor="page" w:hAnchor="page" w:x="854" w:y="1108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50"/>
        <w:gridCol w:w="2617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lastRenderedPageBreak/>
              <w:t>СОЗА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тиазидные диуретики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СОЗАА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тиазиды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гидрохлоротиазид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СОЗВ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тиазидоподобные диуретики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06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СОЗВА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сульфонамиды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индапамид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пленочной оболочкой;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с контролируемым высвобождением, п</w:t>
            </w:r>
            <w:r>
              <w:rPr>
                <w:rStyle w:val="29pt0"/>
              </w:rPr>
              <w:t>окрытые пленочной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оболочкой;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с модифицированным высвобождением,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СОЗС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«петлевые» диуретики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СОЗСА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сульфонамиды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фуросемид •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1" w:h="9695" w:wrap="none" w:vAnchor="page" w:hAnchor="page" w:x="846" w:y="1119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1" w:h="9695" w:wrap="none" w:vAnchor="page" w:hAnchor="page" w:x="846" w:y="1119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торасемид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Таблетки,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C03D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калийсберегающие диуретики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C03DA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антагонисты альдостерона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спиронолактон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периферические вазодилататоры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С04А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периферические вазодилататоры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6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C04AD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пурина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пентоксифиллин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23" w:lineRule="exact"/>
            </w:pPr>
            <w:r>
              <w:rPr>
                <w:rStyle w:val="29pt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223" w:lineRule="exact"/>
            </w:pPr>
            <w:r>
              <w:rPr>
                <w:rStyle w:val="29pt0"/>
              </w:rPr>
              <w:t xml:space="preserve">концентрат для приготовления раствора для инфузий; концентрат для приготовления раствора для инъекций; раствор для внутривенного и </w:t>
            </w:r>
            <w:r>
              <w:rPr>
                <w:rStyle w:val="29pt0"/>
              </w:rPr>
              <w:t>внутриартериального введения; 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5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бета-адреноблокаторы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5" w:wrap="none" w:vAnchor="page" w:hAnchor="page" w:x="846" w:y="1119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47"/>
        <w:gridCol w:w="2603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lastRenderedPageBreak/>
              <w:t>С07А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бета-адреноблокаторы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С07АА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неселективные бета-адреноблокаторы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пропранолол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4" w:h="9911" w:wrap="none" w:vAnchor="page" w:hAnchor="page" w:x="850" w:y="1112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соталол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атенолол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С07АВ</w:t>
            </w:r>
          </w:p>
        </w:tc>
        <w:tc>
          <w:tcPr>
            <w:tcW w:w="454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селективные бета-адреноблокаторы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бисопролол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4" w:h="9911" w:wrap="none" w:vAnchor="page" w:hAnchor="page" w:x="850" w:y="1112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4" w:h="9911" w:wrap="none" w:vAnchor="page" w:hAnchor="page" w:x="850" w:y="1112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метопролол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 таблетки;</w:t>
            </w:r>
          </w:p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с замедленным высвобождением, покрытые оболочкой; таблетки, покрытые пленочной оболочкой;</w:t>
            </w:r>
          </w:p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небиволол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C07AG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альфа- и бета-адреноблокаторы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карведилол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C07FB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бета- адреноблокаторы в комбинации с другими гипотензивными средствами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бета- адреноблокаторы в комбинации с блокаторами «медленных» кальциевых каналов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блокаторы кальциевых каналов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С08С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селективные </w:t>
            </w:r>
            <w:r>
              <w:rPr>
                <w:rStyle w:val="29pt0"/>
              </w:rPr>
              <w:t>блокаторы кальциевых каналов преимущественно с сосудистым эффектом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амлодипин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С08СА</w:t>
            </w: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дигидропиридина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нимодипин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911" w:wrap="none" w:vAnchor="page" w:hAnchor="page" w:x="850" w:y="1112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нифедипин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911" w:wrap="none" w:vAnchor="page" w:hAnchor="page" w:x="850" w:y="1112"/>
              <w:shd w:val="clear" w:color="auto" w:fill="auto"/>
              <w:spacing w:line="223" w:lineRule="exact"/>
            </w:pPr>
            <w:r>
              <w:rPr>
                <w:rStyle w:val="29pt0"/>
              </w:rPr>
              <w:t xml:space="preserve">драже; </w:t>
            </w:r>
            <w:r>
              <w:rPr>
                <w:rStyle w:val="29pt0"/>
              </w:rPr>
              <w:t>раствор для инфузий; таблетки;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50"/>
        <w:gridCol w:w="2628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5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пленочной оболочкой;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с контролируемым высвобождением, покрытые оболочкой;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с контролируемым высвобождением, покрытые пленочной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оболочкой;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рапид-ретард, покрытые оболочкой;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с модифицированным высвобождением;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с модифицированным высвобо</w:t>
            </w:r>
            <w:r>
              <w:rPr>
                <w:rStyle w:val="29pt0"/>
              </w:rPr>
              <w:t>ждением,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C08D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C08DA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фенилалкиламина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верапамил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пленочной оболочкой;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C08GA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селективные блокаторы кальциевых каналов в комбинации с другими гипотензивными средствами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производные дигидропиридина в комбинации с диуретиками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с модифицированным высвобождением;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средства, действующие на ренин-ангиотензиновую систему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С09А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АПФ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каптоприл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лизиноприл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рамиприл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С09АА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АПФ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фозиноприл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эналаприл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98" w:wrap="none" w:vAnchor="page" w:hAnchor="page" w:x="845" w:y="1112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периндоприл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</w:t>
            </w:r>
          </w:p>
          <w:p w:rsidR="001F7F3D" w:rsidRDefault="00F90ED7">
            <w:pPr>
              <w:pStyle w:val="20"/>
              <w:framePr w:w="15005" w:h="9698" w:wrap="none" w:vAnchor="page" w:hAnchor="page" w:x="845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покрытые пленочной оболочкой, таблетки диспергируемые в полости рта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43"/>
        <w:gridCol w:w="2624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эналаприлат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С09В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ингибиторы АПФ в комбинации с другими препаратами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 xml:space="preserve">ингибиторы АПФ в комбинации </w:t>
            </w:r>
            <w:r>
              <w:rPr>
                <w:rStyle w:val="29pt0"/>
              </w:rPr>
              <w:t>с диуретиками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 таблетки, покрытые оболочкой; таблетки прологнгированного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ингибиторы АПФ в комбинации с блокатарами кальциевого канала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ингибиторы АПФ в комбинации с бета- адреноблокаторами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С09С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антагонисты </w:t>
            </w:r>
            <w:r>
              <w:rPr>
                <w:rStyle w:val="29pt0"/>
              </w:rPr>
              <w:t>ангиотензина 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С09СА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антагонисты ангиотензина 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азилсартан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валсартан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ирбесартан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кандесартан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лозартан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таблетки, покрытые оболочкой; таблетки, покрытые пленочной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телмисартан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C09DA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антагонисты ангиотензина II в комбинации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антагонисты ангиотензина II в комбинации с диуретиками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таблетки; таблетки, покрытые оболочкой;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634" w:wrap="none" w:vAnchor="page" w:hAnchor="page" w:x="848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антагонисты ангиотензина II в комбинации с блокаторами кальциевых каналов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оболочкой;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  <w:lang w:val="en-US" w:eastAsia="en-US" w:bidi="en-US"/>
              </w:rPr>
              <w:t>C09DX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антоганисты рецепторов ангеотензина II в комбинации с другими средствами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валсартан+сакубитрил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СЮ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4" w:wrap="none" w:vAnchor="page" w:hAnchor="page" w:x="848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гиполипидемические средства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4" w:wrap="none" w:vAnchor="page" w:hAnchor="page" w:x="848" w:y="111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47"/>
        <w:gridCol w:w="2617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lastRenderedPageBreak/>
              <w:t>С10А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гиполипидемические средства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 xml:space="preserve">США </w:t>
            </w:r>
            <w:r>
              <w:rPr>
                <w:rStyle w:val="29pt0"/>
                <w:lang w:val="en-US" w:eastAsia="en-US" w:bidi="en-US"/>
              </w:rPr>
              <w:t>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ГМГ-КоА-редуктазы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аторвастатин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розувастатин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симвастатин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таблетки, покрытые оболочкой; </w:t>
            </w: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C10AB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фибраты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фенофибрат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CIOAX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 абсорбции холестерина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эзетимиб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гиполипидемические средства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алирокумаб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эволокумаб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CIOBA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комбинированное гиполипидемическое средство (ингибитор ГМГКоА-редуктазы + ингибитор абсорбции холестерина)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эзетимиб + симвастатин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дерматологические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DOl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противогрибковые препараты для</w:t>
            </w:r>
            <w:r>
              <w:rPr>
                <w:rStyle w:val="29pt0"/>
              </w:rPr>
              <w:t xml:space="preserve"> лечения заболеваний кожи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DOIAC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имидазола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позаконазол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857" w:wrap="none" w:vAnchor="page" w:hAnchor="page" w:x="854" w:y="1112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857" w:wrap="none" w:vAnchor="page" w:hAnchor="page" w:x="854" w:y="1112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кетоконазол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мазь, крем, шампунь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857" w:wrap="none" w:vAnchor="page" w:hAnchor="page" w:x="854" w:y="1112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87" w:h="9857" w:wrap="none" w:vAnchor="page" w:hAnchor="page" w:x="854" w:y="1112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бифоназол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наружного применения,</w:t>
            </w:r>
          </w:p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спрей для наружного применения,</w:t>
            </w:r>
          </w:p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порошок для наружного применения; </w:t>
            </w:r>
            <w:r>
              <w:rPr>
                <w:rStyle w:val="29pt0"/>
              </w:rPr>
              <w:t>крем; мазь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DOl 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220" w:lineRule="exact"/>
            </w:pPr>
            <w:r>
              <w:rPr>
                <w:rStyle w:val="29pt0"/>
              </w:rPr>
              <w:t>противогрибковые препараты для местного применения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DOl AE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прочие противогрибковые препараты для местного применения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салициловая кислота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мазь для наружного применения;</w:t>
            </w:r>
          </w:p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 для наружного применения спиртовой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D03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857" w:wrap="none" w:vAnchor="page" w:hAnchor="page" w:x="854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Препараты для </w:t>
            </w:r>
            <w:r>
              <w:rPr>
                <w:rStyle w:val="29pt0"/>
              </w:rPr>
              <w:t>лечения ран и язв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857" w:wrap="none" w:vAnchor="page" w:hAnchor="page" w:x="854" w:y="111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47"/>
        <w:gridCol w:w="2617"/>
        <w:gridCol w:w="66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lastRenderedPageBreak/>
              <w:t>D02A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23" w:lineRule="exact"/>
            </w:pPr>
            <w:r>
              <w:rPr>
                <w:rStyle w:val="29pt0"/>
              </w:rPr>
              <w:t>Препараты, способствующие нормальному рубцеванию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ind w:left="340"/>
            </w:pPr>
            <w:r>
              <w:rPr>
                <w:rStyle w:val="29pt0"/>
                <w:lang w:val="en-US" w:eastAsia="en-US" w:bidi="en-US"/>
              </w:rPr>
              <w:t>D03AX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Другие препараты, способствующие нормальному рубцеванию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Фактор роста эпидермальный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D06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диоксометилтетрагидропири мидин + сульфадиметоксин + тримекаин + хлорамфеникол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мазь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D06C</w:t>
            </w: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антибиотики в комбинации с противомикробными средствами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диоксометилтетрагидропире мидин + хлорамфеникол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мазь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сульфадиазин серебра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крем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Г идроксиметилхиноксилинд иоксид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D07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глюкокортикоиды, применяемые в дерматологии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D07A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глюкокортикоиды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D07AC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глюкокортикоиды с высокой активностью (группа III)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мометазон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применения; спрей назальный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DOS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антисептики и дезинфицирующие средства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D08A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антисептики и дезинфицирующие средства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95" w:wrap="none" w:vAnchor="page" w:hAnchor="page" w:x="84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ind w:left="340"/>
            </w:pPr>
            <w:r>
              <w:rPr>
                <w:rStyle w:val="29pt0"/>
                <w:lang w:val="en-US" w:eastAsia="en-US" w:bidi="en-US"/>
              </w:rPr>
              <w:t>D08AC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бигуниды и амидины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хлоргексидин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местного применения;</w:t>
            </w:r>
          </w:p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before="60" w:after="60" w:line="180" w:lineRule="exact"/>
            </w:pPr>
            <w:r>
              <w:rPr>
                <w:rStyle w:val="29pt0"/>
              </w:rPr>
              <w:t>раствор для местного и наружного применения;</w:t>
            </w:r>
          </w:p>
          <w:p w:rsidR="001F7F3D" w:rsidRDefault="00F90ED7">
            <w:pPr>
              <w:pStyle w:val="20"/>
              <w:framePr w:w="15008" w:h="9695" w:wrap="none" w:vAnchor="page" w:hAnchor="page" w:x="843" w:y="1112"/>
              <w:shd w:val="clear" w:color="auto" w:fill="auto"/>
              <w:spacing w:before="60" w:line="223" w:lineRule="exact"/>
            </w:pPr>
            <w:r>
              <w:rPr>
                <w:rStyle w:val="29pt0"/>
              </w:rPr>
              <w:t xml:space="preserve">раствор для наружного применения; раствор для </w:t>
            </w:r>
            <w:r>
              <w:rPr>
                <w:rStyle w:val="29pt0"/>
              </w:rPr>
              <w:t>наружного применения (спиртовой); спрей для наружного применения (спиртовой); суппозитории вагинальные;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8"/>
        <w:gridCol w:w="4561"/>
        <w:gridCol w:w="2617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вагинальные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D08AG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йода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повидон-йод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местного и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 xml:space="preserve">DO </w:t>
            </w:r>
            <w:r>
              <w:rPr>
                <w:rStyle w:val="29pt0"/>
              </w:rPr>
              <w:t>8 АХ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другие </w:t>
            </w:r>
            <w:r>
              <w:rPr>
                <w:rStyle w:val="29pt0"/>
              </w:rPr>
              <w:t>антисептики и дезинфицирующие средства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водорода пероксид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калия перманганат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местного и наружного применения;</w:t>
            </w:r>
          </w:p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порошок для приготовления </w:t>
            </w:r>
            <w:r>
              <w:rPr>
                <w:rStyle w:val="29pt0"/>
              </w:rPr>
              <w:t>раствора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7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этанол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</w:t>
            </w:r>
          </w:p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наружного применения и приготовления лекарственных форм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Dll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дерматологические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D11A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дерматологические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D11AX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дерматологические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пимекролимус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крем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мочеполовая система и </w:t>
            </w:r>
            <w:r>
              <w:rPr>
                <w:rStyle w:val="29pt0"/>
              </w:rPr>
              <w:t>половые гормоны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G01A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G01AA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антибактериальные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натамицин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суппозитории </w:t>
            </w:r>
            <w:r>
              <w:rPr>
                <w:rStyle w:val="29pt0"/>
              </w:rPr>
              <w:t>вагинальные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G01AF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имидазола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клотримазол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гель вагинальный; суппозитории вагинальные; таблетки вагинальные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препараты, применяемые в гинекологии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G02A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утеротонизирующие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875" w:wrap="none" w:vAnchor="page" w:hAnchor="page" w:x="852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G02AB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алкалоиды спорыньи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метилэргометрин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875" w:wrap="none" w:vAnchor="page" w:hAnchor="page" w:x="852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раствор </w:t>
            </w:r>
            <w:r>
              <w:rPr>
                <w:rStyle w:val="29pt0"/>
              </w:rPr>
              <w:t>для внутривенного и внутримышечного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54"/>
        <w:gridCol w:w="2628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lastRenderedPageBreak/>
              <w:t>G02AD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простагландины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динопростон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гель интрацервикальный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мизопростол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G02C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препараты, применяемые в гинекологии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G02CA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адреномиметики, токолитические средства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гексопреналин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G02CB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пролактина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бромокриптин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G02CX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препараты, применяемые в гинекологии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атозибан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половые гормоны и модуляторы </w:t>
            </w:r>
            <w:r>
              <w:rPr>
                <w:rStyle w:val="29pt0"/>
              </w:rPr>
              <w:t>функции половых органов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гормональные контрацептивы системного действия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G03AC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гестагены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левоноргестрел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андрогены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G03BA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З-оксоандрост-4-ена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тестостерон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гель для наружного применения; капсулы;</w:t>
            </w:r>
          </w:p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внутримышечного введения; раствор для внутримышечного введения (масляный)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тестостерон (смесь эфиров)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внутримышечного введения (масляный)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эстрогены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G03CA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природные и полусинтетические эстрогены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эстрадиол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драже;</w:t>
            </w:r>
          </w:p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G03D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гестагены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16" w:wrap="none" w:vAnchor="page" w:hAnchor="page" w:x="845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G03DA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прегн-4-ена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прогестерон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G03DB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прегнадиена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дидрогестерон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G03DC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эстрена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норэтистерон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16" w:wrap="none" w:vAnchor="page" w:hAnchor="page" w:x="845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47"/>
        <w:gridCol w:w="2621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lastRenderedPageBreak/>
              <w:t>G03G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гонадотропины и</w:t>
            </w:r>
            <w:r>
              <w:rPr>
                <w:rStyle w:val="29pt0"/>
              </w:rPr>
              <w:t xml:space="preserve"> другие стимуляторы овуляции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G03GA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гонадотропины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гонадотропин</w:t>
            </w:r>
          </w:p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хорионический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порошок для приготовления </w:t>
            </w:r>
            <w:r>
              <w:rPr>
                <w:rStyle w:val="29pt0"/>
              </w:rPr>
              <w:t>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корифоллитропин альфа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фоллитропин альфа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внутримышечного и подкожного введения;</w:t>
            </w:r>
          </w:p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лиофилизат для приготовления раствора для подкожного введения; раствор для </w:t>
            </w:r>
            <w:r>
              <w:rPr>
                <w:rStyle w:val="29pt0"/>
              </w:rPr>
              <w:t>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G03GB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синтетические стимуляторы овуляции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кломифен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G03H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антиандрогены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G03HA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антиандрогены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ципротерон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внутримышечного введения масляный;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  <w:lang w:val="en-US" w:eastAsia="en-US" w:bidi="en-US"/>
              </w:rPr>
              <w:t>G03XB01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синтетическое стероидное антипрогестагенное средство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мифепристон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препараты, применяемые в урологии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G04B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препараты, применяемые в урологии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G04BD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34" w:lineRule="exact"/>
            </w:pPr>
            <w:r>
              <w:rPr>
                <w:rStyle w:val="29pt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солифенацин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G04C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препараты для лечения </w:t>
            </w:r>
            <w:r>
              <w:rPr>
                <w:rStyle w:val="29pt0"/>
              </w:rPr>
              <w:t>доброкачественной гиперплазии предстательной железы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G04CA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альфа-адреноблокаторы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алфузозин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действия;</w:t>
            </w:r>
          </w:p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с контролируемым высвобождением,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доксазозин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86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тамсулозин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кишечнорасторимые пролонгированного действия;</w:t>
            </w:r>
          </w:p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пролонгированного действия;</w:t>
            </w:r>
          </w:p>
          <w:p w:rsidR="001F7F3D" w:rsidRDefault="00F90ED7">
            <w:pPr>
              <w:pStyle w:val="20"/>
              <w:framePr w:w="15005" w:h="9886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с модифицированным высвобождением;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58"/>
        <w:gridCol w:w="2617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G04CB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тестостерон-5-альфа-редуктазы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финастерид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HOI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гормоны гипофиза и гипоталамуса и их аналоги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 xml:space="preserve">HOI </w:t>
            </w:r>
            <w:r>
              <w:rPr>
                <w:rStyle w:val="29pt0"/>
              </w:rPr>
              <w:t>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гормоны передней доли гипофиза и </w:t>
            </w:r>
            <w:r>
              <w:rPr>
                <w:rStyle w:val="29pt0"/>
              </w:rPr>
              <w:t>их аналоги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 xml:space="preserve">HOI </w:t>
            </w:r>
            <w:r>
              <w:rPr>
                <w:rStyle w:val="29pt0"/>
              </w:rPr>
              <w:t>АС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соматропин и его агонисты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соматропин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инъекций; лиофилизат для приготовления раствора для подкожного введения; 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HOIB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гормоны задней доли гипофиза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HOI BA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вазопрессин и его аналоги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десмопрессин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капли назальные;</w:t>
            </w:r>
          </w:p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спрей назальный дозированный;</w:t>
            </w:r>
          </w:p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подъязычные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терлипрессин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HOIBB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окситоцин и его аналоги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окситоцин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внутривенного </w:t>
            </w:r>
            <w:r>
              <w:rPr>
                <w:rStyle w:val="29pt0"/>
              </w:rPr>
              <w:t>и внутримышечного введения; раствор для инъекций;</w:t>
            </w:r>
          </w:p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инъекций и местного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карбетоцин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HOIC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гормоны гипоталамуса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91" w:wrap="none" w:vAnchor="page" w:hAnchor="page" w:x="839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HOICB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Соматостатин и аналоги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октреотид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лиофилизат для </w:t>
            </w:r>
            <w:r>
              <w:rPr>
                <w:rStyle w:val="29pt0"/>
              </w:rPr>
              <w:t>приготовления суспензии для внутримышечного введения</w:t>
            </w:r>
          </w:p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23" w:lineRule="exact"/>
            </w:pPr>
            <w:r>
              <w:rPr>
                <w:rStyle w:val="211pt80"/>
              </w:rPr>
              <w:t xml:space="preserve">пролонгированного действия; микросферы для приготовления суспензии </w:t>
            </w:r>
            <w:r>
              <w:rPr>
                <w:rStyle w:val="29pt0"/>
              </w:rPr>
              <w:t>для внутримышечного введения;</w:t>
            </w:r>
          </w:p>
          <w:p w:rsidR="001F7F3D" w:rsidRDefault="00F90ED7">
            <w:pPr>
              <w:pStyle w:val="20"/>
              <w:framePr w:w="15016" w:h="9691" w:wrap="none" w:vAnchor="page" w:hAnchor="page" w:x="839" w:y="1112"/>
              <w:shd w:val="clear" w:color="auto" w:fill="auto"/>
              <w:spacing w:line="223" w:lineRule="exact"/>
            </w:pPr>
            <w:r>
              <w:rPr>
                <w:rStyle w:val="29pt0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4547"/>
        <w:gridCol w:w="2628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27" w:lineRule="exact"/>
              <w:jc w:val="both"/>
            </w:pPr>
            <w:r>
              <w:rPr>
                <w:rStyle w:val="29pt0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инфузий и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ланреотид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Гель для подкожного введения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пасиреотид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HO ICC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антигонадотропин-рилизинг гормоны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ганиреликс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4" w:h="9702" w:wrap="none" w:vAnchor="page" w:hAnchor="page" w:x="850" w:y="1123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4" w:h="9702" w:wrap="none" w:vAnchor="page" w:hAnchor="page" w:x="850" w:y="1123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цетрореликс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Н02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кортикостероиды системного действия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Н02А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кортикостероиды системного действия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Н02АА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минералокортикоиды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флудрокортизон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Н02АВ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глюкокортикоиды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бетаметазон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27" w:lineRule="exact"/>
              <w:jc w:val="both"/>
            </w:pPr>
            <w:r>
              <w:rPr>
                <w:rStyle w:val="29pt0"/>
              </w:rPr>
              <w:t xml:space="preserve">крем для </w:t>
            </w:r>
            <w:r>
              <w:rPr>
                <w:rStyle w:val="29pt0"/>
              </w:rPr>
              <w:t>наружного применения; мазь для наружного применения; суспензия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9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гидрокортизон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крем для наружного применения;</w:t>
            </w:r>
          </w:p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мазь для наружного применения; </w:t>
            </w:r>
            <w:r>
              <w:rPr>
                <w:rStyle w:val="29pt0"/>
              </w:rPr>
              <w:t>раствор для наружного применения;</w:t>
            </w:r>
          </w:p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суспензия для внутримышечного и внутрисуставного введения; таблетки;</w:t>
            </w:r>
          </w:p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эмульсия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дексаметазон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before="60" w:after="60" w:line="180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4" w:h="9702" w:wrap="none" w:vAnchor="page" w:hAnchor="page" w:x="850" w:y="1123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метилпреднизолон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4" w:h="9702" w:wrap="none" w:vAnchor="page" w:hAnchor="page" w:x="850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внутривенного и внутримышечного введения; суспензия для инъекций;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43"/>
        <w:gridCol w:w="2617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преднизолон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мазь для наружного применения;</w:t>
            </w:r>
          </w:p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для внутривенного и внутримышечного </w:t>
            </w:r>
            <w:r>
              <w:rPr>
                <w:rStyle w:val="29pt0"/>
              </w:rPr>
              <w:t>введения; 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280" w:lineRule="exact"/>
              <w:jc w:val="center"/>
            </w:pPr>
            <w:r>
              <w:t>ноз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препараты для лечения заболеваний щитовидной железы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НОЗА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щитовидной железы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НОЗ А 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гормоны щитовидной железы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левотироксин натрия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НОЗВ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антитиреоидные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НОЗВВ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серосодержащие </w:t>
            </w:r>
            <w:r>
              <w:rPr>
                <w:rStyle w:val="29pt0"/>
              </w:rPr>
              <w:t>производные имидазола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тиамазол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НОЗС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йода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НОЗСА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йода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калия йодид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Н04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гормоны поджелудочной железы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Н04А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гормоны, расщепляющие </w:t>
            </w:r>
            <w:r>
              <w:rPr>
                <w:rStyle w:val="29pt0"/>
              </w:rPr>
              <w:t>гликоген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Н04АА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гормоны, расщепляющие гликоген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глюкагон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Н05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препараты, регулирующие обмен кальция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Н05АА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паратиреоидные гормоны и их аналоги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терипаратид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Н05В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антипаратиреоидные средства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630" w:wrap="none" w:vAnchor="page" w:hAnchor="page" w:x="848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Н05ВА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кальцитонина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кальцитонин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220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220" w:lineRule="exact"/>
            </w:pPr>
            <w:r>
              <w:rPr>
                <w:rStyle w:val="29pt0"/>
              </w:rPr>
              <w:t>спрей назальный;</w:t>
            </w:r>
          </w:p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220" w:lineRule="exact"/>
            </w:pPr>
            <w:r>
              <w:rPr>
                <w:rStyle w:val="29pt0"/>
              </w:rPr>
              <w:t>спрей назальный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Н05ВХ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антипаратиреоидные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Парикальцитол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98" w:h="9630" w:wrap="none" w:vAnchor="page" w:hAnchor="page" w:x="848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50"/>
        <w:gridCol w:w="2617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цинакалцет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этелкальцетид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противомикробные препараты системного действия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4" w:lineRule="exact"/>
            </w:pPr>
            <w:r>
              <w:rPr>
                <w:rStyle w:val="29pt0"/>
              </w:rPr>
              <w:t>антибактериальные препараты системного действия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JOl 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тетрациклины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JOIAA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тетрациклины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доксициклин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диспергируемые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тигециклин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амфениколы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JOIBA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амфениколы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хлорамфеникол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пленочной оболочкой; порошок для приготовления раствора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бета-лактамные </w:t>
            </w:r>
            <w:r>
              <w:rPr>
                <w:rStyle w:val="29pt0"/>
              </w:rPr>
              <w:t>антибактериальные препараты: пенициллины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JOICA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пенициллины широкого спектра действия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амоксициллин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гранулы для приготовления суспензии для приема внутрь; капсулы;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суспензии для приема внутрь; таблетки;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706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ампициллин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01" w:h="9706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50"/>
        <w:gridCol w:w="2614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 xml:space="preserve">порошок для приготовления </w:t>
            </w:r>
            <w:r>
              <w:rPr>
                <w:rStyle w:val="29pt0"/>
              </w:rPr>
              <w:t>суспензии для приема внутрь;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 ICE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пенициллины, чувствительные к бета-лактамазам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бензатина</w:t>
            </w:r>
          </w:p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бензилпенициллин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порошок для приготовления суспензии для внутримышечного введения; порошок для приготовления суспензии для внутримышечного введения </w:t>
            </w:r>
            <w:r>
              <w:rPr>
                <w:rStyle w:val="29pt0"/>
              </w:rPr>
              <w:t>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бензилпенициллин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внутримышечного и подкожного введения;</w:t>
            </w:r>
          </w:p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инъекций;</w:t>
            </w:r>
          </w:p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феноксиметилпенициллин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гранулы для приготовления суспензии для приема внутрь; порошок для приготовления суспензии для</w:t>
            </w:r>
            <w:r>
              <w:rPr>
                <w:rStyle w:val="29pt0"/>
              </w:rPr>
              <w:t xml:space="preserve"> приема внутрь;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J01CF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пенициллины, устойчивые к бета-лактамазам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оксациллин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введения;</w:t>
            </w:r>
          </w:p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</w:t>
            </w:r>
            <w:r>
              <w:rPr>
                <w:rStyle w:val="29pt0"/>
              </w:rPr>
              <w:t xml:space="preserve"> раствора для инъекций;</w:t>
            </w:r>
          </w:p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 ICR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амоксициллин + клавулановая кислота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порошок для приготовления раствора для внутривенного введения; порошок для приготовления суспензии для </w:t>
            </w:r>
            <w:r>
              <w:rPr>
                <w:rStyle w:val="29pt0"/>
              </w:rPr>
              <w:t>приема внутрь; таблетки диспергируемые; таблетки, покрытые оболочкой; таблетки, покрытые пленочной оболочкой;</w:t>
            </w:r>
          </w:p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J01D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4" w:lineRule="exact"/>
            </w:pPr>
            <w:r>
              <w:rPr>
                <w:rStyle w:val="29pt0"/>
              </w:rPr>
              <w:t>другие бета-лактамные антибактериальные 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JOIDB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цефалоспорины 1-го поколения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цефазолин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05" w:lineRule="exact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87" w:h="9749" w:wrap="none" w:vAnchor="page" w:hAnchor="page" w:x="854" w:y="1130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цефалексин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87" w:h="9749" w:wrap="none" w:vAnchor="page" w:hAnchor="page" w:x="854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гранулы для приготовления суспензии для приема внутрь; </w:t>
            </w:r>
            <w:r>
              <w:rPr>
                <w:rStyle w:val="29pt0"/>
              </w:rPr>
              <w:t>капсулы;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50"/>
        <w:gridCol w:w="2621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04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J01DC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цефалоспорины 2-го поколения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цефуроксим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</w:t>
            </w:r>
            <w:r>
              <w:rPr>
                <w:rStyle w:val="29pt0"/>
              </w:rPr>
              <w:t>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</w:t>
            </w:r>
            <w:r>
              <w:rPr>
                <w:rStyle w:val="29pt0"/>
              </w:rPr>
              <w:t>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JOIDD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цефалоспорины 3-го поколения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цефотаксим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цефтазидим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05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цефтриаксон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порошок для приготовления раствора для </w:t>
            </w:r>
            <w:r>
              <w:rPr>
                <w:rStyle w:val="29pt0"/>
              </w:rPr>
              <w:t>внутривенного введения; порошок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введения; порошок для приготовления раствора для внутримышечного и внутривенного введения;</w:t>
            </w:r>
          </w:p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цефоперазон + сульбактам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JOIDE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цефалоспорины 4-го поколения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цефепим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порошок </w:t>
            </w:r>
            <w:r>
              <w:rPr>
                <w:rStyle w:val="29pt0"/>
              </w:rPr>
              <w:t>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J01DH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карбапенемы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имипенем + циластатин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241" w:lineRule="exact"/>
            </w:pPr>
            <w:r>
              <w:rPr>
                <w:rStyle w:val="29pt0"/>
              </w:rPr>
              <w:t xml:space="preserve">порошок для приготовления раствора для внутримышечного введения; порошок для </w:t>
            </w:r>
            <w:r>
              <w:rPr>
                <w:rStyle w:val="29pt0"/>
              </w:rPr>
              <w:t>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26" w:wrap="none" w:vAnchor="page" w:hAnchor="page" w:x="848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меропенем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26" w:wrap="none" w:vAnchor="page" w:hAnchor="page" w:x="848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порошок для приготовления раствора для внутривенного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54"/>
        <w:gridCol w:w="2617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  <w:lang w:val="en-US" w:eastAsia="en-US" w:bidi="en-US"/>
              </w:rPr>
              <w:lastRenderedPageBreak/>
              <w:t>J01DH 03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антибиотики из группы карбапенемов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эртапенем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J01DI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 xml:space="preserve">другие </w:t>
            </w:r>
            <w:r>
              <w:rPr>
                <w:rStyle w:val="29pt0"/>
              </w:rPr>
              <w:t>цефалоспорины и пенемы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цефтаролина фосамил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сульфаниламиды и триметоприм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J01EE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34" w:lineRule="exact"/>
              <w:jc w:val="both"/>
            </w:pPr>
            <w:r>
              <w:rPr>
                <w:rStyle w:val="29pt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ко-тримоксазол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>суспензия для приема внутрь;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J01F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макролиды, линкозамиды и стрептограмины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J01FA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макролиды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азитромицин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суспензии для приема внутрь (для детей);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суспензии пролонгированного действия для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приема внутрь;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оболочкой;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джозамицин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кларитромицин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гранулы для приготовления суспензии для приема внутрь; капсулы;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лиофилизат для приготовления концентрата для </w:t>
            </w:r>
            <w:r>
              <w:rPr>
                <w:rStyle w:val="29pt0"/>
              </w:rPr>
              <w:t>приготовления раствора для инфузий;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пленочной оболочкой;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действия, покрыты</w:t>
            </w:r>
            <w:r>
              <w:rPr>
                <w:rStyle w:val="29pt0"/>
              </w:rPr>
              <w:t>е оболочкой;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738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рокситромицин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 IFF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линкозамиды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клиндамицин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98" w:h="9738" w:wrap="none" w:vAnchor="page" w:hAnchor="page" w:x="848" w:y="112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 для внутривенного и внутримышечного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47"/>
        <w:gridCol w:w="2610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lastRenderedPageBreak/>
              <w:t>J01G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аминогликозиды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 IGA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стрептомицины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стрептомицин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 1GB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аминогликозиды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амикацин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порошок для </w:t>
            </w:r>
            <w:r>
              <w:rPr>
                <w:rStyle w:val="29pt0"/>
              </w:rPr>
              <w:t>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гентамицин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капли </w:t>
            </w:r>
            <w:r>
              <w:rPr>
                <w:rStyle w:val="29pt0"/>
              </w:rPr>
              <w:t>глазные;</w:t>
            </w:r>
          </w:p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канамицин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порошок для приготовления раствора </w:t>
            </w:r>
            <w:r>
              <w:rPr>
                <w:rStyle w:val="29pt0"/>
              </w:rPr>
              <w:t>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тобрамицин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глазные;</w:t>
            </w:r>
          </w:p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 с порошком для ингаляций; мазь глазная;</w:t>
            </w:r>
          </w:p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внутримышечного введения; раствор д 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J01M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8" w:lineRule="exact"/>
            </w:pPr>
            <w:r>
              <w:rPr>
                <w:rStyle w:val="29pt0"/>
              </w:rPr>
              <w:t>антибактериальные препараты, производные хинолона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J01MA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фторхинолоны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гатифлоксацин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левофлоксацин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ломефлоксацин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16" w:lineRule="exact"/>
              <w:jc w:val="both"/>
            </w:pPr>
            <w:r>
              <w:rPr>
                <w:rStyle w:val="29pt0"/>
              </w:rPr>
              <w:t>таблетки, покрытые оболочкой; таблетки, покрытые пленочной оболочкой, глазные капли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724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моксифлоксацин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724" w:wrap="none" w:vAnchor="page" w:hAnchor="page" w:x="845" w:y="1119"/>
              <w:shd w:val="clear" w:color="auto" w:fill="auto"/>
              <w:spacing w:line="227" w:lineRule="exact"/>
              <w:jc w:val="both"/>
            </w:pPr>
            <w:r>
              <w:rPr>
                <w:rStyle w:val="29pt0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54"/>
        <w:gridCol w:w="2624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офлоксацин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капли глазные;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капли глазные и ушные;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мазь глазная;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оболочкой;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ind w:left="680"/>
            </w:pPr>
            <w:r>
              <w:rPr>
                <w:rStyle w:val="29pt0"/>
              </w:rPr>
              <w:t>спарфлоксацин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5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ципрофлоксацин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глазные; капли глазные и ушные; капли ушные;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концентрат для приготовления раствора для инфузий; </w:t>
            </w:r>
            <w:r>
              <w:rPr>
                <w:rStyle w:val="29pt0"/>
              </w:rPr>
              <w:t>мазь глазная;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 раствор для инфузий; таблетки, покрытые оболочкой; таблетки, покрытые пленочной оболочкой;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J01X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антибактериальные препараты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JOIXA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антибиотики гликопептидной структуры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ванкомицин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инфузий; порошок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ind w:left="680"/>
            </w:pPr>
            <w:r>
              <w:rPr>
                <w:rStyle w:val="29pt0"/>
              </w:rPr>
              <w:t>телаванцин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JOIXX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антибактериальные препараты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линезолид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даптомицин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тедизолид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концентрата для приготовления раствора для инфузий,</w:t>
            </w:r>
          </w:p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ind w:left="680"/>
            </w:pPr>
            <w:r>
              <w:rPr>
                <w:rStyle w:val="29pt0"/>
              </w:rPr>
              <w:t>нифуроксазид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капсулы; 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противогрибковые препараты системного действия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J02A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482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противогрибковые препараты системного действия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482" w:wrap="none" w:vAnchor="page" w:hAnchor="page" w:x="843" w:y="1116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50"/>
        <w:gridCol w:w="2614"/>
        <w:gridCol w:w="66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lastRenderedPageBreak/>
              <w:t>J02AA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антибиотики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амфотерицин В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нистатин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J02AC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триазола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вориконазол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инфузий;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75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флуконазол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J02AX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другие противогрибковые препараты системного действия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каспофунгин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микафунгин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лиофиллизат для приготовления раствора для </w:t>
            </w:r>
            <w:r>
              <w:rPr>
                <w:rStyle w:val="29pt0"/>
              </w:rPr>
              <w:t>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препараты, активные в отношении микобактерий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706" w:wrap="none" w:vAnchor="page" w:hAnchor="page" w:x="843" w:y="1123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706" w:wrap="none" w:vAnchor="page" w:hAnchor="page" w:x="843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противотуберкулезные препараты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706" w:wrap="none" w:vAnchor="page" w:hAnchor="page" w:x="843" w:y="1123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706" w:wrap="none" w:vAnchor="page" w:hAnchor="page" w:x="843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J04AA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аминосалициловая кислота и ее производные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аминосалициловая кислота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гранулы замедленного высвобождения для приема внутрь; гранулы, покрытые </w:t>
            </w:r>
            <w:r>
              <w:rPr>
                <w:rStyle w:val="29pt0"/>
              </w:rPr>
              <w:t>кишечнорастворимой оболочкой; гранулы, покрытые оболочкой для приема внутрь; лиофилизат для приготовления раствора для инфузий; раствор для инфузий;</w:t>
            </w:r>
          </w:p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J04AB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антибиотики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капреомицин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</w:t>
            </w:r>
            <w:r>
              <w:rPr>
                <w:rStyle w:val="29pt0"/>
              </w:rPr>
              <w:t xml:space="preserve">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рифабутин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706" w:wrap="none" w:vAnchor="page" w:hAnchor="page" w:x="843" w:y="1123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рифампицин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8" w:h="9706" w:wrap="none" w:vAnchor="page" w:hAnchor="page" w:x="843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инфузий; лиофилизат для приготовления раствора для инъекций; таблетки, покрытые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54"/>
        <w:gridCol w:w="2632"/>
        <w:gridCol w:w="665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циклосерин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5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J04AC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гидразиды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изониазид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для внутривенного, внутримышечного, </w:t>
            </w:r>
            <w:r>
              <w:rPr>
                <w:rStyle w:val="29pt0"/>
              </w:rPr>
              <w:t>ингаляционного и</w:t>
            </w:r>
          </w:p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эндотрахеального введения;</w:t>
            </w:r>
          </w:p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 и ингаляций;</w:t>
            </w:r>
          </w:p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J04AD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тиокарбамида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протионамид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34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этионамид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J04AK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противотуберкулезные препараты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бедаквилин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пиразинамид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теризидон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тиоуреидоиминометилпирид иния перхлорат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этамбутол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J04AM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комбинированные противотуберкулезные препараты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изониазид + пиразинамид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изониазид + пиразинамид + рифампицин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23" w:lineRule="exact"/>
              <w:jc w:val="center"/>
            </w:pPr>
            <w:r>
              <w:rPr>
                <w:rStyle w:val="29pt0"/>
              </w:rPr>
              <w:t>изониазид + пиразинамид + рифампицин + этамбутол + пиридоксин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таблетки, покрытые пленочной </w:t>
            </w:r>
            <w:r>
              <w:rPr>
                <w:rStyle w:val="29pt0"/>
              </w:rPr>
              <w:t>оболочкой;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691" w:wrap="none" w:vAnchor="page" w:hAnchor="page" w:x="846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изониазид + рифампицин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691" w:wrap="none" w:vAnchor="page" w:hAnchor="page" w:x="84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50"/>
        <w:gridCol w:w="2621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изониазид + пиразинамид + рифампицин + этамбутол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изониазид + этамбутол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противолепрозные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J04BA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противолепрозные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дапсон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противовирусные препараты системного действия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J05A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противовирусные препараты прямого действия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дасабувир;омбитасвир+пари</w:t>
            </w:r>
          </w:p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тапревир+ритонавир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таблеток набор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J05AB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ацикловир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крем для наружного применения;</w:t>
            </w:r>
          </w:p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лиофилизат для приготовления раствора </w:t>
            </w:r>
            <w:r>
              <w:rPr>
                <w:rStyle w:val="29pt0"/>
              </w:rPr>
              <w:t>для инфузий;</w:t>
            </w:r>
          </w:p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мазь глазная;</w:t>
            </w:r>
          </w:p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мазь для местного и наружного применения;</w:t>
            </w:r>
          </w:p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мазь для наружного применения;</w:t>
            </w:r>
          </w:p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раствора для инфузий;</w:t>
            </w:r>
          </w:p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валганцикловир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валацикловир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ганцикловир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рибавирин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J05AE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ВИЧ-протеаз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атазанавир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дарунавир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нарлапревир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68" w:wrap="none" w:vAnchor="page" w:hAnchor="page" w:x="846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индинавир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68" w:wrap="none" w:vAnchor="page" w:hAnchor="page" w:x="846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54"/>
        <w:gridCol w:w="2621"/>
        <w:gridCol w:w="66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лопинавир + ритонавир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нелфинавир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порошок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ритонавир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 капсулы мягкие;</w:t>
            </w:r>
          </w:p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саквинавир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фосампренавир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234" w:lineRule="exact"/>
            </w:pPr>
            <w:r>
              <w:rPr>
                <w:rStyle w:val="29pt0"/>
              </w:rPr>
              <w:t>суспензия для приема внутрь;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симепревир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J05AF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234" w:lineRule="exact"/>
            </w:pPr>
            <w:r>
              <w:rPr>
                <w:rStyle w:val="29pt0"/>
              </w:rPr>
              <w:t>нуклеозиды и нуклеотиды - ингибиторы обратной транскриптазы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абакавир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диданозин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 кишечнорастворимые;</w:t>
            </w:r>
          </w:p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порошок для приготовления раствора для приема внутрь для детей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зидовудин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ламивудин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ставудин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 xml:space="preserve">порошок для приготовления раствора для приема </w:t>
            </w:r>
            <w:r>
              <w:rPr>
                <w:rStyle w:val="29pt0"/>
              </w:rPr>
              <w:t>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телбивудин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тенофовир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фосфазид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68" w:wrap="none" w:vAnchor="page" w:hAnchor="page" w:x="843" w:y="112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энтекавир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J05AG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ненуклеозидные ингибиторы обратной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невирапин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68" w:wrap="none" w:vAnchor="page" w:hAnchor="page" w:x="843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суспензия для </w:t>
            </w:r>
            <w:r>
              <w:rPr>
                <w:rStyle w:val="29pt0"/>
              </w:rPr>
              <w:t>приема внутрь;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50"/>
        <w:gridCol w:w="2632"/>
        <w:gridCol w:w="6660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транскриптазы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элсульфавирин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этравирин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эфавиренз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J05AH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нейроаминидазы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осельтамивир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порошок для приготовления суспензии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J05AX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противовирусные препараты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имидазолилэтанамид пентандиовой кислоты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616" w:wrap="none" w:vAnchor="page" w:hAnchor="page" w:x="843" w:y="1116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кагоцел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616" w:wrap="none" w:vAnchor="page" w:hAnchor="page" w:x="843" w:y="1116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умифеновир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таблетки* покрытые оболочкой; таблетки, покрытые пленочной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ралтегравир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энфувиртид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даклатасвир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долутегравир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маравирок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J05AR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абакавир + ламивудин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616" w:wrap="none" w:vAnchor="page" w:hAnchor="page" w:x="843" w:y="1116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абакавир + ламивудин + зидовудин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616" w:wrap="none" w:vAnchor="page" w:hAnchor="page" w:x="843" w:y="1116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зидовудин + ламивудин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эмтрицитабин+рилпиверин+</w:t>
            </w:r>
          </w:p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тенофовир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616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лапинавир+ритонавир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616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приема внутрь; 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7"/>
        <w:gridCol w:w="4550"/>
        <w:gridCol w:w="2614"/>
        <w:gridCol w:w="66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lastRenderedPageBreak/>
              <w:t>J06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иммунные </w:t>
            </w:r>
            <w:r>
              <w:rPr>
                <w:rStyle w:val="29pt0"/>
              </w:rPr>
              <w:t>сыворотки и иммуноглобулины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J06A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иммунные сыворотки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J06AA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иммунные сыворотки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</w:rPr>
              <w:t>анатоксин дифтерийный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анатоксин дифтерийностолбнячный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анатоксин столбнячный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антитоксин яда гадюки обыкновенной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сыворотка</w:t>
            </w:r>
          </w:p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противоботулиническая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сыворотка</w:t>
            </w:r>
          </w:p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сыворотка</w:t>
            </w:r>
          </w:p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противодифтерийная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сыворотка</w:t>
            </w:r>
          </w:p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противостолбнячная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Иммуноглобулин человека противостафилоккоковый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J06B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иммуноглобулины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J06BA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иммуноглобулины, нормальные </w:t>
            </w:r>
            <w:r>
              <w:rPr>
                <w:rStyle w:val="29pt0"/>
              </w:rPr>
              <w:t>человеческие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иммуноглобулин человека нормальный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J06BB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специфические иммуноглобулины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иммуноглобулин</w:t>
            </w:r>
          </w:p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антирабический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659" w:wrap="none" w:vAnchor="page" w:hAnchor="page" w:x="839" w:y="112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иммуноглобулин против клещевого энцефалита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659" w:wrap="none" w:vAnchor="page" w:hAnchor="page" w:x="839" w:y="1126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54"/>
        <w:gridCol w:w="2614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иммуноглобулин</w:t>
            </w:r>
          </w:p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противостолбнячный</w:t>
            </w:r>
          </w:p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человека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  <w:lang w:val="en-US" w:eastAsia="en-US" w:bidi="en-US"/>
              </w:rPr>
              <w:t>J06BB04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иммуноглобулин против гепатита 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 xml:space="preserve">иммуноглобулин человека антирезус </w:t>
            </w:r>
            <w:r>
              <w:rPr>
                <w:rStyle w:val="29pt0"/>
                <w:lang w:val="en-US" w:eastAsia="en-US" w:bidi="en-US"/>
              </w:rPr>
              <w:t>RHO</w:t>
            </w:r>
            <w:r w:rsidRPr="00FE5052">
              <w:rPr>
                <w:rStyle w:val="29pt0"/>
                <w:lang w:eastAsia="en-US" w:bidi="en-US"/>
              </w:rPr>
              <w:t>[</w:t>
            </w:r>
            <w:r>
              <w:rPr>
                <w:rStyle w:val="29pt0"/>
                <w:lang w:val="en-US" w:eastAsia="en-US" w:bidi="en-US"/>
              </w:rPr>
              <w:t>D</w:t>
            </w:r>
            <w:r w:rsidRPr="00FE5052">
              <w:rPr>
                <w:rStyle w:val="29pt0"/>
                <w:lang w:eastAsia="en-US" w:bidi="en-US"/>
              </w:rPr>
              <w:t>]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иммуноглобулин человека противостафилококковы 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паливизумаб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лиофилизат для </w:t>
            </w:r>
            <w:r>
              <w:rPr>
                <w:rStyle w:val="29pt0"/>
              </w:rPr>
              <w:t>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J06BC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иммуноглобулины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иммуноглобулин</w:t>
            </w:r>
          </w:p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антитимоцитарный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 xml:space="preserve">лиофилизат для приготовления раствора для инфузий; концентрат для приготовления раствора для инфузий; порошок для приготовления раствора для </w:t>
            </w:r>
            <w:r>
              <w:rPr>
                <w:rStyle w:val="29pt0"/>
              </w:rPr>
              <w:t>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907" w:wrap="none" w:vAnchor="page" w:hAnchor="page" w:x="848" w:y="1126"/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98" w:h="9907" w:wrap="none" w:vAnchor="page" w:hAnchor="page" w:x="848" w:y="1126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иммуноглобулин человека против цитомегаловирусной инфекции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вакцины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вакцины в соответствии с национальным календарем профилактических прививок и календарем профпрививок по эпидпоказаниям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  <w:lang w:val="en-US" w:eastAsia="en-US" w:bidi="en-US"/>
              </w:rPr>
              <w:t>J07AC01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Сибиреязвенная живая сухая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  <w:lang w:val="en-US" w:eastAsia="en-US" w:bidi="en-US"/>
              </w:rPr>
              <w:t>J07AK01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Чумная живая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суспензии для инъекции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  <w:lang w:val="en-US" w:eastAsia="en-US" w:bidi="en-US"/>
              </w:rPr>
              <w:t>J07AD01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Бруцеллезная живая сухая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Лиофилизат для приготовления раствора для подкожного введения </w:t>
            </w:r>
            <w:r>
              <w:rPr>
                <w:rStyle w:val="29pt0"/>
              </w:rPr>
              <w:t>и накожного нанесения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J07AX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Туляремийная живая сухая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09" w:lineRule="exact"/>
            </w:pPr>
            <w:r>
              <w:rPr>
                <w:rStyle w:val="29pt0"/>
              </w:rPr>
              <w:t>Лиофилизат для приготовления раствора для подкожного введения и накожного нанесения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  <w:lang w:val="en-US" w:eastAsia="en-US" w:bidi="en-US"/>
              </w:rPr>
              <w:t>J07BG01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Вакцина для профилактики бешенства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внутримышечного введения.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907" w:wrap="none" w:vAnchor="page" w:hAnchor="page" w:x="848" w:y="112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Вакцина против ветряной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907" w:wrap="none" w:vAnchor="page" w:hAnchor="page" w:x="848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58"/>
        <w:gridCol w:w="2628"/>
        <w:gridCol w:w="667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оспы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Вакцина против пневмококковой инфекции.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инъекций.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Вакцина против менингококковой инфекции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234" w:lineRule="exact"/>
            </w:pPr>
            <w:r>
              <w:rPr>
                <w:rStyle w:val="29pt0"/>
              </w:rPr>
              <w:t>противоопухолевые препараты и иммуномодуляторы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противоопухолевые препараты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LOIA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алкилирующие средства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LOIAA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аналоги азотистого иприта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бендамустин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ифосфамид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порошок для приготовления раствора для внутривенного </w:t>
            </w:r>
            <w:r>
              <w:rPr>
                <w:rStyle w:val="29pt0"/>
              </w:rPr>
              <w:t>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мелфалан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хлорамбуцил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циклофосфамид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</w:t>
            </w:r>
            <w:r>
              <w:rPr>
                <w:rStyle w:val="29pt0"/>
              </w:rPr>
              <w:t>введения; таблетки, покрытые сахарной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LOIAB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алкилсульфонаты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бусульфан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LOIAD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нитрозомочевины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кармустин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ломустин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LOIAX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другие алкилирующие </w:t>
            </w:r>
            <w:r>
              <w:rPr>
                <w:rStyle w:val="29pt0"/>
              </w:rPr>
              <w:t>средства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дакарбазин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864" w:wrap="none" w:vAnchor="page" w:hAnchor="page" w:x="834" w:y="112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темозоломид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864" w:wrap="none" w:vAnchor="page" w:hAnchor="page" w:x="834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50"/>
        <w:gridCol w:w="2614"/>
        <w:gridCol w:w="667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L01B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антиметаболиты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LOIBA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аналоги фолиевой кислоты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метотрексат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концентрат для приготовления раствора для инфузий; лиофилизат для приготовления раствора для инъекций; раствор для инъекций; таблетки;</w:t>
            </w:r>
          </w:p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пеметрексед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</w:t>
            </w:r>
            <w:r>
              <w:rPr>
                <w:rStyle w:val="29pt0"/>
              </w:rPr>
              <w:t xml:space="preserve">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ралтитрексид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LOIBB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аналоги пурина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меркаптопурин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неларабин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флударабин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227" w:lineRule="exact"/>
              <w:jc w:val="both"/>
            </w:pPr>
            <w:r>
              <w:rPr>
                <w:rStyle w:val="29pt0"/>
              </w:rPr>
              <w:t xml:space="preserve">концентрат для приготовления раствора для внутривенного введения; лиофилизат для </w:t>
            </w:r>
            <w:r>
              <w:rPr>
                <w:rStyle w:val="29pt0"/>
              </w:rPr>
              <w:t>приготовления раствора для внутривенного введения;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LOIBC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аналоги пиримидина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азацитидин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суспензии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871" w:wrap="none" w:vAnchor="page" w:hAnchor="page" w:x="843" w:y="1116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871" w:wrap="none" w:vAnchor="page" w:hAnchor="page" w:x="843" w:y="1116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гемцитабин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871" w:wrap="none" w:vAnchor="page" w:hAnchor="page" w:x="843" w:y="1116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871" w:wrap="none" w:vAnchor="page" w:hAnchor="page" w:x="843" w:y="1116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капецитабин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871" w:wrap="none" w:vAnchor="page" w:hAnchor="page" w:x="843" w:y="1116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871" w:wrap="none" w:vAnchor="page" w:hAnchor="page" w:x="843" w:y="1116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фторурацил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внутрисосудистого введения;</w:t>
            </w:r>
          </w:p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внутрисосудистого и внутриполостного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871" w:wrap="none" w:vAnchor="page" w:hAnchor="page" w:x="843" w:y="1116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8" w:h="9871" w:wrap="none" w:vAnchor="page" w:hAnchor="page" w:x="843" w:y="1116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цитарабин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</w:t>
            </w:r>
            <w:r>
              <w:rPr>
                <w:rStyle w:val="29pt0"/>
              </w:rPr>
              <w:t xml:space="preserve"> раствора для инъекций;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L01C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212" w:lineRule="exact"/>
              <w:jc w:val="both"/>
            </w:pPr>
            <w:r>
              <w:rPr>
                <w:rStyle w:val="29pt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LOICA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алкалоиды барвинка и их аналоги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винбластин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8" w:h="9871" w:wrap="none" w:vAnchor="page" w:hAnchor="page" w:x="843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винкристин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8" w:h="9871" w:wrap="none" w:vAnchor="page" w:hAnchor="page" w:x="84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61"/>
        <w:gridCol w:w="2621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винорелбин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L01CB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подофиллотоксина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этопозид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LOICD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таксаны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доцетаксел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кабазитаксел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паклитаксел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концентрат для приготовления раствора для </w:t>
            </w:r>
            <w:r>
              <w:rPr>
                <w:rStyle w:val="29pt0"/>
              </w:rPr>
              <w:t>инфузий; лиофилизат для приготовления суспензии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LOID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противоопухолевые антибиотики и родственные соединения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LOIDB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антрациклины и родственные соединения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даунорубицин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лиофилизат для приготовления раствора для внутривенного введения; раствор </w:t>
            </w:r>
            <w:r>
              <w:rPr>
                <w:rStyle w:val="29pt0"/>
              </w:rPr>
              <w:t>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доксорубицин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</w:t>
            </w:r>
          </w:p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внутрисосудистого</w:t>
            </w:r>
            <w:r>
              <w:rPr>
                <w:rStyle w:val="29pt0"/>
              </w:rPr>
              <w:t xml:space="preserve"> и внутрипузырного введения;</w:t>
            </w:r>
          </w:p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внутрисосудистого и внутрипузырного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идарубицин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митоксантрон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концентрат для приготовления </w:t>
            </w:r>
            <w:r>
              <w:rPr>
                <w:rStyle w:val="29pt0"/>
              </w:rPr>
              <w:t>раствора для внутривенного и</w:t>
            </w:r>
          </w:p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внутриплеврального введения;</w:t>
            </w:r>
          </w:p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706" w:wrap="none" w:vAnchor="page" w:hAnchor="page" w:x="841" w:y="1130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20" w:lineRule="exact"/>
              <w:ind w:left="1020"/>
            </w:pPr>
            <w:r>
              <w:rPr>
                <w:rStyle w:val="2CourierNew6pt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эпирубицин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концентрат для приготовления раствора для внутривенного и внутриполостного введения;</w:t>
            </w:r>
          </w:p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09" w:lineRule="exact"/>
            </w:pPr>
            <w:r>
              <w:rPr>
                <w:rStyle w:val="29pt0"/>
              </w:rPr>
              <w:t xml:space="preserve">концентрат для приготовления раствора для </w:t>
            </w:r>
            <w:r>
              <w:rPr>
                <w:rStyle w:val="29pt0"/>
              </w:rPr>
              <w:t>внутрисосудистого и внутрипузырного введения;</w:t>
            </w:r>
          </w:p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0"/>
                <w:lang w:val="en-US" w:eastAsia="en-US" w:bidi="en-US"/>
              </w:rPr>
              <w:t>LOIDC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противоопухолевые антибиотики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блеомицин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706" w:wrap="none" w:vAnchor="page" w:hAnchor="page" w:x="841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инъекций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4547"/>
        <w:gridCol w:w="2621"/>
        <w:gridCol w:w="6682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митомицин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L01X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противоопухолевые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LOIXA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платины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карбоплатин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концентрат для приготовления раствора </w:t>
            </w:r>
            <w:r>
              <w:rPr>
                <w:rStyle w:val="29pt0"/>
              </w:rPr>
              <w:t>для инфузий;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лиофилизированный порошок для приготовления раствора для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инфузий концентрированный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оксалиплатин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концентрат для </w:t>
            </w:r>
            <w:r>
              <w:rPr>
                <w:rStyle w:val="29pt0"/>
              </w:rPr>
              <w:t>приготовления раствора для инфузий; 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0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цисплатин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концентрат для приготовления раствора для внутривенного введения;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концентрат для приготовления раствора </w:t>
            </w:r>
            <w:r>
              <w:rPr>
                <w:rStyle w:val="29pt0"/>
              </w:rPr>
              <w:t>для инфузий и внутрибрюшинного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27" w:lineRule="exact"/>
            </w:pPr>
            <w:r>
              <w:rPr>
                <w:rStyle w:val="29pt0"/>
              </w:rPr>
              <w:t>введения;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концентрированный раствор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LOIXB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</w:pPr>
            <w:r>
              <w:rPr>
                <w:rStyle w:val="29pt0"/>
              </w:rPr>
              <w:t>метилгидразины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прокарбазин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гидразина сульфат &lt;*&gt;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LOIXC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</w:pPr>
            <w:r>
              <w:rPr>
                <w:rStyle w:val="29pt0"/>
              </w:rPr>
              <w:t>моноклональные антитела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бевацизумаб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ритуксимаб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концентрат для приготовления раствора для инфузий; </w:t>
            </w: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трастузумаб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концентрата для приготовления раствора для инфузий;</w:t>
            </w:r>
          </w:p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лиофилизат для приготовления раствора для инфузий; концентрат для приготовления раствора для инфузий; раствор для подкожного </w:t>
            </w:r>
            <w:r>
              <w:rPr>
                <w:rStyle w:val="29pt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пертузумаб+трастузумаб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223" w:lineRule="exact"/>
            </w:pPr>
            <w:r>
              <w:rPr>
                <w:rStyle w:val="29pt0"/>
              </w:rPr>
              <w:t>Набор: концентрат для приготовления раствора для инфузий; лиофилизат для приготовления раствора для приготовления концентрата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30" w:h="9724" w:wrap="none" w:vAnchor="page" w:hAnchor="page" w:x="832" w:y="109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цетуксимаб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30" w:h="9724" w:wrap="none" w:vAnchor="page" w:hAnchor="page" w:x="832" w:y="1098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4554"/>
        <w:gridCol w:w="2628"/>
        <w:gridCol w:w="6660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вемурафениб &lt;*&gt;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гефитиниб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дазатиниб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иматиниб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брентуксимаб ведотин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Лиофилизат для приготовления </w:t>
            </w:r>
            <w:r>
              <w:rPr>
                <w:rStyle w:val="29pt0"/>
              </w:rPr>
              <w:t>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ниволумаб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обинутузумаб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панитумумаб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пембролизумаб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пертузумаб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трастузумаб эмтанзин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  <w:lang w:val="en-US" w:eastAsia="en-US" w:bidi="en-US"/>
              </w:rPr>
              <w:t>L01XE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</w:t>
            </w:r>
            <w:r>
              <w:rPr>
                <w:rStyle w:val="29pt0"/>
              </w:rPr>
              <w:t xml:space="preserve"> протеинкиназы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афатиниб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вандетаниб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гефитиниб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дабрафениб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иматиниб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капсулы,таблетки,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лапатиниб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нилотиниб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8" w:h="9583" w:wrap="none" w:vAnchor="page" w:hAnchor="page" w:x="848" w:y="1119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сорафениб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8" w:h="9583" w:wrap="none" w:vAnchor="page" w:hAnchor="page" w:x="848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58"/>
        <w:gridCol w:w="2624"/>
        <w:gridCol w:w="6682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сунитиниб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пазопаниб &lt;*&gt;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эрлотиниб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ибрутиниб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  <w:lang w:val="en-US" w:eastAsia="en-US" w:bidi="en-US"/>
              </w:rPr>
              <w:t>L01XX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противоопухолевые препараты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аспарагиназа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гидроксикарбамид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бортезомиб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лиофилизат для приготовления </w:t>
            </w:r>
            <w:r>
              <w:rPr>
                <w:rStyle w:val="29pt0"/>
              </w:rPr>
              <w:t>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иринотекан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концентрат для приготовления раствора для внутривенного введения; 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кризотиниб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нинтеданиб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 мягкие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регорафениб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руксолитиниб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траметиниб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третиноин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висмодегиб &lt;*&gt;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руксолитиниб &lt;*&gt;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трастузумаб +пертузумаб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набор концентрата и лифилизата для приготовления </w:t>
            </w:r>
            <w:r>
              <w:rPr>
                <w:rStyle w:val="29pt0"/>
              </w:rPr>
              <w:t>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трастузумаб эмтанзин &lt;*&gt;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792" w:wrap="none" w:vAnchor="page" w:hAnchor="page" w:x="836" w:y="1112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обнитузумаб &lt;*&gt;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92" w:wrap="none" w:vAnchor="page" w:hAnchor="page" w:x="83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вандетаниб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92" w:wrap="none" w:vAnchor="page" w:hAnchor="page" w:x="83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54"/>
        <w:gridCol w:w="2617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афлиберцепт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карфилзомиб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Фактор некроза опухоли альфа - 1 (тимозин рекомбинантный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эрибулин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противоопухолевые гормональные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L02A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гормоны и родственные соединения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L02AB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гестагены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медроксипрогестерон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234" w:lineRule="exact"/>
            </w:pPr>
            <w:r>
              <w:rPr>
                <w:rStyle w:val="29pt0"/>
              </w:rPr>
              <w:t>суспензия для внутримышечного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гозерелин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капсула для подкожного </w:t>
            </w:r>
            <w:r>
              <w:rPr>
                <w:rStyle w:val="29pt0"/>
              </w:rPr>
              <w:t>введения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57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L02AE</w:t>
            </w:r>
          </w:p>
        </w:tc>
        <w:tc>
          <w:tcPr>
            <w:tcW w:w="455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аналоги гонадотропин-рилизинг гормона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лейпрорелин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</w:t>
            </w:r>
            <w:r>
              <w:rPr>
                <w:rStyle w:val="29pt0"/>
              </w:rPr>
              <w:t>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1" w:h="9889" w:wrap="none" w:vAnchor="page" w:hAnchor="page" w:x="846" w:y="1123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трипторелин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</w:t>
            </w:r>
            <w:r>
              <w:rPr>
                <w:rStyle w:val="29pt0"/>
              </w:rPr>
              <w:t>пролонгированного действия;</w:t>
            </w:r>
          </w:p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бусерелин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лиофилизатдпя приготовления суспензии для внутримышечного введения </w:t>
            </w:r>
            <w:r>
              <w:rPr>
                <w:rStyle w:val="29pt0"/>
              </w:rPr>
              <w:t>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L02B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антагонисты гормонов и родственные соединения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L02BA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антиэстрогены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тамоксифен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89" w:wrap="none" w:vAnchor="page" w:hAnchor="page" w:x="846" w:y="1123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фулвестрант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L02BB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антиандрогены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бикалутамид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89" w:wrap="none" w:vAnchor="page" w:hAnchor="page" w:x="846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4550"/>
        <w:gridCol w:w="2617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флутамид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энзалутамид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L02BX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абиратерон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дегареликс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L02BG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ингибиторы </w:t>
            </w:r>
            <w:r>
              <w:rPr>
                <w:rStyle w:val="29pt0"/>
              </w:rPr>
              <w:t>ферментов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анастрозол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34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иммуностимуляторы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L03A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иммуностимуляторы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L03AA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колониестимулирующие факторы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филграстим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для внутривенного и подкожного введения; раствор для </w:t>
            </w:r>
            <w:r>
              <w:rPr>
                <w:rStyle w:val="29pt0"/>
              </w:rPr>
              <w:t>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L03AB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интерфероны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интерферон альфа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гель для местного и наружного применения; капли назальные;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внутримышечного и подкожного введения;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внутримышечного,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субконъюнктивального введения и закапывания в глаз;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интраназального введения;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инъекций;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инъекций и местного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применения;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</w:t>
            </w:r>
            <w:r>
              <w:rPr>
                <w:rStyle w:val="29pt0"/>
              </w:rPr>
              <w:t xml:space="preserve"> для приготовления суспензии для приема внутрь;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мазь для наружного и местного применения;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внутримышечного, субконъюнктивального введения и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закапывания в глаз;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подкожного введения; раствор для по</w:t>
            </w:r>
            <w:r>
              <w:rPr>
                <w:rStyle w:val="29pt0"/>
              </w:rPr>
              <w:t>дкожного введения; суппозитории ректальные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6" w:h="9738" w:wrap="none" w:vAnchor="page" w:hAnchor="page" w:x="834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интерферон бета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6" w:h="9738" w:wrap="none" w:vAnchor="page" w:hAnchor="page" w:x="83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лиофилизат для приготовления раствора для внутримышечного введения; лиофилизат для приготовления раствора для подкожного введения; раствор для внутримышечного введения; раствор для подкожного </w:t>
            </w:r>
            <w:r>
              <w:rPr>
                <w:rStyle w:val="29pt0"/>
              </w:rPr>
              <w:t>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50"/>
        <w:gridCol w:w="2624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интерферон гамма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внутримышечного и подкожного введения;</w:t>
            </w:r>
          </w:p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интраназального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пэгинтерферон альфа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лиофилизат для приготовления </w:t>
            </w:r>
            <w:r>
              <w:rPr>
                <w:rStyle w:val="29pt0"/>
              </w:rPr>
              <w:t>раствора для подкожного введения; 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цепэгинтерферон альфа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L03AX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иммуностимуляторы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азоксимера бромид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лиофилизат для приготовления раствора для инъекций и местного применения; </w:t>
            </w:r>
            <w:r>
              <w:rPr>
                <w:rStyle w:val="29pt0"/>
              </w:rPr>
              <w:t>суппозитории вагинальные и ректальные;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вакцина для лечения рака мочевого пузыря БЦЖ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суспензии для внутрипузырного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глатирамера ацетат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глутамил-цистеинил-глицин</w:t>
            </w:r>
          </w:p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динатрия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меглюмина акридонацетат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тилорон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иммунодепрессанты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L04A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иммунодепрессанты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L04AA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селективные иммунодепрессанты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абатацепт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микофенолата мофетил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микофеноловая кислота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натализумаб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1" w:h="9875" w:wrap="none" w:vAnchor="page" w:hAnchor="page" w:x="846" w:y="1112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финголимод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1" w:h="9875" w:wrap="none" w:vAnchor="page" w:hAnchor="page" w:x="846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54"/>
        <w:gridCol w:w="2624"/>
        <w:gridCol w:w="6660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эверолимус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 диспергируемые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терифлуномид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тофацитиниб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покрытые пленочной оболочной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лефлуномид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покрытые пленочной оболочной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алемтузумаб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апремиласт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покрытые пленочной оболочной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ведолизумаб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234" w:lineRule="exact"/>
            </w:pPr>
            <w:r>
              <w:rPr>
                <w:rStyle w:val="29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лефлуномид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покрытые пленочной оболочной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экулизумаб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белимумаб &lt;*&gt;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лиофилизат для приготовления </w:t>
            </w:r>
            <w:r>
              <w:rPr>
                <w:rStyle w:val="29pt0"/>
              </w:rPr>
              <w:t>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L04AB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227" w:lineRule="exact"/>
            </w:pPr>
            <w:r>
              <w:rPr>
                <w:rStyle w:val="29pt0"/>
              </w:rPr>
              <w:t>ингибиторы фактора некроза опухоли альфа (ФНО-альфа)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адалимумаб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инфликсимаб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цертолизумаба пэгол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этанерцепт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голимумаб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  <w:lang w:val="en-US" w:eastAsia="en-US" w:bidi="en-US"/>
              </w:rPr>
              <w:t>L04AC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интерлейкина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базиликсимаб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лиофилизат для приготовления раствора для внутривенного </w:t>
            </w:r>
            <w:r>
              <w:rPr>
                <w:rStyle w:val="29pt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тоцилизумаб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устекинумаб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канакинумаб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814" w:wrap="none" w:vAnchor="page" w:hAnchor="page" w:x="845" w:y="1126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секукинумаб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814" w:wrap="none" w:vAnchor="page" w:hAnchor="page" w:x="845" w:y="112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лиофилизат для приготовления раствора для </w:t>
            </w:r>
            <w:r>
              <w:rPr>
                <w:rStyle w:val="29pt0"/>
              </w:rPr>
              <w:t>подкожного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4"/>
        <w:gridCol w:w="4558"/>
        <w:gridCol w:w="2617"/>
        <w:gridCol w:w="667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L04AD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кальциневрина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такролимус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пролонгированного действия;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концентрат для приготовления раствора для внутривенного введения; мазь для наружного </w:t>
            </w:r>
            <w:r>
              <w:rPr>
                <w:rStyle w:val="29pt0"/>
              </w:rPr>
              <w:t>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циклоспорин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 капсулы мягкие;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концентрат для приготовления раствора для инфузий; раствор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L04AX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иммунодепрессанты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азатиоприн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леналидомид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пирфенидон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костно-мышечная система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противовоспалительные и противоревматические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 xml:space="preserve">MOl </w:t>
            </w:r>
            <w:r>
              <w:rPr>
                <w:rStyle w:val="29pt0"/>
              </w:rPr>
              <w:t>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52" w:wrap="none" w:vAnchor="page" w:hAnchor="page" w:x="837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89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MOIAB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производные уксусной кислоты и родственные соединения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диклофенак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глазные; капсулы;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капсулы </w:t>
            </w:r>
            <w:r>
              <w:rPr>
                <w:rStyle w:val="29pt0"/>
              </w:rPr>
              <w:t>кишечнорастворимые;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 с модифицированным высвобождением;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внутримышечного введения;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кишечнорастворимой оболочкой;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кишечнорастворимой пленочной оболочкой;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</w:t>
            </w:r>
            <w:r>
              <w:rPr>
                <w:rStyle w:val="29pt0"/>
              </w:rPr>
              <w:t>е пленочной оболочкой;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20" w:lineRule="exact"/>
            </w:pPr>
            <w:r>
              <w:rPr>
                <w:rStyle w:val="29pt0"/>
              </w:rPr>
              <w:t>таблетки пролонгированного действия, покрытые кишечнорастворимой оболочкой;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20" w:lineRule="exact"/>
            </w:pPr>
            <w:r>
              <w:rPr>
                <w:rStyle w:val="29pt0"/>
              </w:rPr>
              <w:t>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line="220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</w:t>
            </w:r>
            <w:r>
              <w:rPr>
                <w:rStyle w:val="29pt0"/>
              </w:rPr>
              <w:t>ой;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 с модифицированным высвобождением</w:t>
            </w:r>
          </w:p>
          <w:p w:rsidR="001F7F3D" w:rsidRDefault="00F90ED7">
            <w:pPr>
              <w:pStyle w:val="20"/>
              <w:framePr w:w="15019" w:h="9752" w:wrap="none" w:vAnchor="page" w:hAnchor="page" w:x="837" w:y="1108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спрей для наружного применения; суппозитории ректальные; гель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61"/>
        <w:gridCol w:w="2621"/>
        <w:gridCol w:w="667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576" w:wrap="none" w:vAnchor="page" w:hAnchor="page" w:x="837" w:y="1119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576" w:wrap="none" w:vAnchor="page" w:hAnchor="page" w:x="837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576" w:wrap="none" w:vAnchor="page" w:hAnchor="page" w:x="837" w:y="1119"/>
              <w:rPr>
                <w:sz w:val="10"/>
                <w:szCs w:val="1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наружного применения; порошок для приготовления раствора для приема внутрь; пластырь трансдермальный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576" w:wrap="none" w:vAnchor="page" w:hAnchor="page" w:x="837" w:y="1119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576" w:wrap="none" w:vAnchor="page" w:hAnchor="page" w:x="837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кеторолак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внутримышечного введения;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М01АС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оксикамы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лорноксикам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внутривенного и</w:t>
            </w:r>
            <w:r>
              <w:rPr>
                <w:rStyle w:val="29pt0"/>
              </w:rPr>
              <w:t xml:space="preserve"> внутримышечного введения;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пленочной оболочкой;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74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  <w:lang w:val="en-US" w:eastAsia="en-US" w:bidi="en-US"/>
              </w:rPr>
              <w:t>MOIAE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after="2400" w:line="180" w:lineRule="exact"/>
              <w:ind w:right="1440"/>
              <w:jc w:val="right"/>
            </w:pPr>
            <w:r>
              <w:rPr>
                <w:rStyle w:val="29pt0"/>
              </w:rPr>
              <w:t>производные пропионовой кислоты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before="2400" w:line="80" w:lineRule="exact"/>
              <w:ind w:right="1440"/>
              <w:jc w:val="right"/>
            </w:pPr>
            <w:r>
              <w:rPr>
                <w:rStyle w:val="24pt"/>
              </w:rPr>
              <w:t>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ибупрофен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гель для наружного применения;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гранулы для приготовления раствора для приема внутрь; капсулы;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крем для </w:t>
            </w:r>
            <w:r>
              <w:rPr>
                <w:rStyle w:val="29pt0"/>
              </w:rPr>
              <w:t>наружного применения;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мазь для наружного применения;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введения; .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суппозитории ректальные;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суппозитории ректальные (для детей);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суспензия для приема внутрь;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пленочной оболочкой;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</w:t>
            </w:r>
            <w:r>
              <w:rPr>
                <w:rStyle w:val="29pt0"/>
              </w:rPr>
              <w:t>етки пролонгированного действия,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59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19" w:h="9576" w:wrap="none" w:vAnchor="page" w:hAnchor="page" w:x="837" w:y="1119"/>
            </w:pPr>
          </w:p>
        </w:tc>
        <w:tc>
          <w:tcPr>
            <w:tcW w:w="4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1F7F3D">
            <w:pPr>
              <w:framePr w:w="15019" w:h="9576" w:wrap="none" w:vAnchor="page" w:hAnchor="page" w:x="837" w:y="1119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кетопрофен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 пролонгированного действия; капсулы с модифицированным высвобождением;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внутримышечного введения;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инфузий и внутримышечного введения;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суппозитории ректальные;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суппозитории ректальные (для детей);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16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16" w:lineRule="exact"/>
            </w:pPr>
            <w:r>
              <w:rPr>
                <w:rStyle w:val="29pt0"/>
              </w:rPr>
              <w:t>таблетки, покрытые пленочной оболочкой; таблетки пролонгированного действия; таблетки с модифицированным высво</w:t>
            </w:r>
            <w:r>
              <w:rPr>
                <w:rStyle w:val="29pt0"/>
              </w:rPr>
              <w:t>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576" w:wrap="none" w:vAnchor="page" w:hAnchor="page" w:x="837" w:y="1119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576" w:wrap="none" w:vAnchor="page" w:hAnchor="page" w:x="837" w:y="111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декскетопрофен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576" w:wrap="none" w:vAnchor="page" w:hAnchor="page" w:x="837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оболочкой, раствор для инъекций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54"/>
        <w:gridCol w:w="2621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lastRenderedPageBreak/>
              <w:t>М01АН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Коксибы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целекоксиб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MOIAX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нимесулид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Гранулы для приготовления </w:t>
            </w:r>
            <w:r>
              <w:rPr>
                <w:rStyle w:val="29pt0"/>
              </w:rPr>
              <w:t>суспензии, таблетки, таблетки дисперг., гель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MOIC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базисные противоревматические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MO ICC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пеницилламин и подобные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пеницилламин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MOICX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базисные противоревматические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лефлуномид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МОЗ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Миорелаксанты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МОЗА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миорелаксанты периферического действия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атракурия безилат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634" w:wrap="none" w:vAnchor="page" w:hAnchor="page" w:x="845" w:y="1123"/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634" w:wrap="none" w:vAnchor="page" w:hAnchor="page" w:x="845" w:y="1123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цисатракурия безилат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МОЗАВ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холина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суксаметония хлорид и йодид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M03AC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четвертичные аммониевые соединения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пипекурония бромид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лиофилизат для приготовления раствора для </w:t>
            </w:r>
            <w:r>
              <w:rPr>
                <w:rStyle w:val="29pt0"/>
              </w:rPr>
              <w:t>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рокурония бромид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M03AX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миорелаксанты периферического действия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ботулинический токсин типа А-гемагглютинин комплекс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лиофилизат для приготовления раствора для внутримышечного и подкожного </w:t>
            </w:r>
            <w:r>
              <w:rPr>
                <w:rStyle w:val="29pt0"/>
              </w:rPr>
              <w:t>введения; лиофилизат для приготовления раствора для внутримышечного введения;</w:t>
            </w:r>
          </w:p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ботулинический токсин типа 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МОЗВ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миорелаксанты </w:t>
            </w:r>
            <w:r>
              <w:rPr>
                <w:rStyle w:val="29pt0"/>
              </w:rPr>
              <w:t>центрального действия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M03BX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миорелаксанты центрального действия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баклофен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интратекального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634" w:wrap="none" w:vAnchor="page" w:hAnchor="page" w:x="845" w:y="1123"/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634" w:wrap="none" w:vAnchor="page" w:hAnchor="page" w:x="845" w:y="1123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тизанидин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с модифицированным высвобождением;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M04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4" w:wrap="none" w:vAnchor="page" w:hAnchor="page" w:x="845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противоподагрические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4" w:wrap="none" w:vAnchor="page" w:hAnchor="page" w:x="845" w:y="1123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50"/>
        <w:gridCol w:w="2624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lastRenderedPageBreak/>
              <w:t>М04А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противоподагрические препараты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М04АА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образования мочевой кислоты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аллопуринол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М05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заболеваний костей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М05В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препараты, влияющие на структуру и минерализацию костей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М05ВА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бифосфонаты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 xml:space="preserve">алендроновая </w:t>
            </w:r>
            <w:r>
              <w:rPr>
                <w:rStyle w:val="29pt0"/>
              </w:rPr>
              <w:t>кислота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золедроновая кислота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</w:t>
            </w:r>
            <w:r>
              <w:rPr>
                <w:rStyle w:val="29pt0"/>
              </w:rPr>
              <w:t xml:space="preserve"> раствора для инфузий; 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ибандроновая кислота &lt;*&gt;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покрытые оболочкой, 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М05ВХ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230" w:lineRule="exact"/>
            </w:pPr>
            <w:r>
              <w:rPr>
                <w:rStyle w:val="29pt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деносумаб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стронция ранелат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порошок для приготовления суспензии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нервная система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анестетики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N01</w:t>
            </w:r>
            <w:r>
              <w:rPr>
                <w:rStyle w:val="29pt0"/>
              </w:rPr>
              <w:t>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общей анестезии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N01AB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галогенированные углеводороды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галотан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жидкость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630" w:wrap="none" w:vAnchor="page" w:hAnchor="page" w:x="845" w:y="1130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севофлуран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жидкость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N01AF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барбитураты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тиопентал натрия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216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введения; порошок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 xml:space="preserve">N01 </w:t>
            </w:r>
            <w:r>
              <w:rPr>
                <w:rStyle w:val="29pt0"/>
              </w:rPr>
              <w:t>АН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</w:pPr>
            <w:r>
              <w:rPr>
                <w:rStyle w:val="29pt0"/>
              </w:rPr>
              <w:t>опиоидные анальгетики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тримеперидин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630" w:wrap="none" w:vAnchor="page" w:hAnchor="page" w:x="845" w:y="1130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 таблетки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4"/>
        <w:gridCol w:w="4554"/>
        <w:gridCol w:w="2617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lastRenderedPageBreak/>
              <w:t xml:space="preserve">N01 </w:t>
            </w:r>
            <w:r>
              <w:rPr>
                <w:rStyle w:val="29pt0"/>
              </w:rPr>
              <w:t>АХ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препараты для общей анестезии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динитрогена оксид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газ сжатый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кетамин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натрия оксибутират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пропофол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эмульсия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N01B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местные анестетики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N01 BA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эфиры аминобензойной кислоты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прокаин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NO IBB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амиды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бупивакаин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ропивакаин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левобупивакаин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23" w:h="9839" w:wrap="none" w:vAnchor="page" w:hAnchor="page" w:x="836" w:y="1116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лидокаин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Г ель для местного и наружного применения, спрей для местного и наружного применения, капли глазные, трансдермальная терапевтическая система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Лидокаин + прилокиан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Крем для местного и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анальгетики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N02A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опиоиды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N02AA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алкалоиды опия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морфин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инъекций; раствор для подкожного введения;</w:t>
            </w:r>
          </w:p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пролонгированного действия,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39" w:wrap="none" w:vAnchor="page" w:hAnchor="page" w:x="836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Налоксон+оксикодон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 пролонгированного действия, покрытые пленочной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N02AB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фенилпиперидина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фентанил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трансдермальная терапевтическая система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N02AE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орипавина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бупренорфин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пластырь трансдермальный; раствор для </w:t>
            </w:r>
            <w:r>
              <w:rPr>
                <w:rStyle w:val="29pt0"/>
              </w:rPr>
              <w:t>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N02 AX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опиоиды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пропионилфенил-</w:t>
            </w:r>
          </w:p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этоксиэтилпиперидин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39" w:wrap="none" w:vAnchor="page" w:hAnchor="page" w:x="836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защечные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50"/>
        <w:gridCol w:w="2624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трамадол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капли для приема внутрь; капсулы;</w:t>
            </w:r>
          </w:p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 суппозитории ректальные; таблетки;</w:t>
            </w:r>
          </w:p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 пролонгированного действия, </w:t>
            </w:r>
            <w:r>
              <w:rPr>
                <w:rStyle w:val="29pt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N02B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анальгетики и антипиретики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N02BA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салициловая кислота и ее производные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ацетилсалициловая кислота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таблетки, покрытые кишечнорастворимой оболочкой; таблетки, покрытые кишечнорастворимой пленочной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N02BB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Пиразолоны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Метамизол натрия в комбинации с другими препаратами, кроме психолептиков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N02BE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анилиды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парацетамол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инфузий; сироп;</w:t>
            </w:r>
          </w:p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суспензия для приема внутрь; таблетки;</w:t>
            </w:r>
          </w:p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пленочной оболочкой; суппозитории ректальные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N02BG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анальгетики и антипиретики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нефопам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раствор для инфузий,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противоэпилептические препараты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N03A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противоэпилептические препараты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N03AA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барбитураты и их производные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бензобарбитал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907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фенобарбитал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N03AB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гидантоина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фенитоин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N03AD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сукцинимида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этосукхимид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N03AE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бензодиазепина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клоназепам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N03AF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карбоксамида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карбамазепин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сироп;</w:t>
            </w:r>
          </w:p>
          <w:p w:rsidR="001F7F3D" w:rsidRDefault="00F90ED7">
            <w:pPr>
              <w:pStyle w:val="20"/>
              <w:framePr w:w="15012" w:h="9907" w:wrap="none" w:vAnchor="page" w:hAnchor="page" w:x="841" w:y="1123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61"/>
        <w:gridCol w:w="2621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пролонгированного действия;</w:t>
            </w:r>
          </w:p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пролонгированного действия,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окскарбазепин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суспензия для приема внутрь; </w:t>
            </w: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6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N03AG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жирных кислот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вальпроевая кислота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гранулы пролонгированного действия; капли для приема внутрь; капсулы мягкие;</w:t>
            </w:r>
          </w:p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введения; сироп;</w:t>
            </w:r>
          </w:p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сироп для детей; таблетки, покрытые </w:t>
            </w:r>
            <w:r>
              <w:rPr>
                <w:rStyle w:val="29pt0"/>
              </w:rPr>
              <w:t>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с контролируемым высвобождением,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N03AX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другие </w:t>
            </w:r>
            <w:r>
              <w:rPr>
                <w:rStyle w:val="29pt0"/>
              </w:rPr>
              <w:t>противоэпилептические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лакосамид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леветирацетам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перампанел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прегабалин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топирамат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ботулинический токсин типа 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515" w:wrap="none" w:vAnchor="page" w:hAnchor="page" w:x="836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противопаркинсонические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515" w:wrap="none" w:vAnchor="page" w:hAnchor="page" w:x="836" w:y="1108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54"/>
        <w:gridCol w:w="2621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lastRenderedPageBreak/>
              <w:t>N04A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антихолинергические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N04AA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третичные амины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бипериден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внутримышечного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тригексифенидил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N04B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дофаминергические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N04BA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допа и ее производные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леводопа + бенсеразид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 с модифицированным высвобождением; таблетки;</w:t>
            </w:r>
          </w:p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диспергируемые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леводопа + карбидопа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N04BB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адамантана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амантадин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для инфузий; таблетки, </w:t>
            </w:r>
            <w:r>
              <w:rPr>
                <w:rStyle w:val="29pt0"/>
              </w:rPr>
              <w:t>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N04BC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агонисты дофаминовых рецепторов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пирибедил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с контролируемым высвобождением,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пирибедил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с контролируемым высвобождением,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психотропные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N05A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антипсихотические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N05AA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алифатические производные фенотиазина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левомепромазин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хлорпромазин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драже;</w:t>
            </w:r>
          </w:p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N05AB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пиперазиновые производные фенотиазина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перфеназин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трифлуоперазин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внутримышечного введения;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648" w:wrap="none" w:vAnchor="page" w:hAnchor="page" w:x="841" w:y="112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флуфеназин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648" w:wrap="none" w:vAnchor="page" w:hAnchor="page" w:x="841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</w:t>
            </w:r>
            <w:r>
              <w:rPr>
                <w:rStyle w:val="29pt0"/>
              </w:rPr>
              <w:t xml:space="preserve"> для внутримышечного введения (масляный)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58"/>
        <w:gridCol w:w="2617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lastRenderedPageBreak/>
              <w:t>N05AC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пиперидиновые производные фенотиазина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перициазин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497" w:wrap="none" w:vAnchor="page" w:hAnchor="page" w:x="839" w:y="1119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497" w:wrap="none" w:vAnchor="page" w:hAnchor="page" w:x="839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тиоридазин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N05AD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</w:t>
            </w:r>
            <w:r>
              <w:rPr>
                <w:rStyle w:val="29pt0"/>
              </w:rPr>
              <w:t xml:space="preserve"> бутирофенона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галоперидол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для приема внутрь;</w:t>
            </w:r>
          </w:p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497" w:wrap="none" w:vAnchor="page" w:hAnchor="page" w:x="839" w:y="1119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497" w:wrap="none" w:vAnchor="page" w:hAnchor="page" w:x="839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дроперидол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введения;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N05AE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индола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сертиндол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N05AF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тиоксантена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зуклопентиксол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497" w:wrap="none" w:vAnchor="page" w:hAnchor="page" w:x="839" w:y="1119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497" w:wrap="none" w:vAnchor="page" w:hAnchor="page" w:x="839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флупентиксол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N05AH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диазепины, оксазепины и тиазепины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кветиапин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таблетки, покрытые пленочной оболочкой;</w:t>
            </w:r>
          </w:p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497" w:wrap="none" w:vAnchor="page" w:hAnchor="page" w:x="839" w:y="1119"/>
              <w:rPr>
                <w:sz w:val="10"/>
                <w:szCs w:val="1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6" w:h="9497" w:wrap="none" w:vAnchor="page" w:hAnchor="page" w:x="839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оланзапин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внутримышечного введения; порошок для приготовления суспензии для внутримышечного введения; таблетки;</w:t>
            </w:r>
          </w:p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для рассасывания;</w:t>
            </w:r>
          </w:p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  <w:lang w:val="en-US" w:eastAsia="en-US" w:bidi="en-US"/>
              </w:rPr>
              <w:t>N05AL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бензамиды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сульпирид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внутримышечного введения; раствор для приема внутрь; таблетки;</w:t>
            </w:r>
          </w:p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  <w:lang w:val="en-US" w:eastAsia="en-US" w:bidi="en-US"/>
              </w:rPr>
              <w:t>N05AX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антипсихотические средства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палиперидон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6" w:h="9497" w:wrap="none" w:vAnchor="page" w:hAnchor="page" w:x="839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суспензия для внутримышечного введения пролонгированного </w:t>
            </w:r>
            <w:r>
              <w:rPr>
                <w:rStyle w:val="29pt0"/>
              </w:rPr>
              <w:t>действия; таблетки пролонгированного действия, покрытые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4550"/>
        <w:gridCol w:w="2617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рисперидон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таблетки;</w:t>
            </w:r>
          </w:p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N05B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анксиолитики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N05BA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бензодиазепина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after="60" w:line="180" w:lineRule="exact"/>
              <w:ind w:left="240"/>
            </w:pPr>
            <w:r>
              <w:rPr>
                <w:rStyle w:val="29pt0"/>
              </w:rPr>
              <w:t>бромдигидрохлорфенил-</w:t>
            </w:r>
          </w:p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бензодиазепин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34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диазепам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 таблетки;</w:t>
            </w:r>
          </w:p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лоразепам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оксазепам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N05BB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дифенилметана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гидроксизин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N05C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снотворные и седативные средства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N05CD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бензодиазепина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мидазолам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нитразепам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N05CF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бензодиазепиноподобные средства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зопиклон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психоаналептики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N06A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антидепрессанты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7" w:wrap="none" w:vAnchor="page" w:hAnchor="page" w:x="845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N06AA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неселективные ингибиторы обратного захвата моноаминов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амитриптилин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пролонгированного действия;</w:t>
            </w:r>
          </w:p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внутримышечного введения;</w:t>
            </w:r>
          </w:p>
          <w:p w:rsidR="001F7F3D" w:rsidRDefault="00F90ED7">
            <w:pPr>
              <w:pStyle w:val="20"/>
              <w:framePr w:w="15005" w:h="9907" w:wrap="none" w:vAnchor="page" w:hAnchor="page" w:x="845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61"/>
        <w:gridCol w:w="2617"/>
        <w:gridCol w:w="6682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имипрамин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драже;</w:t>
            </w:r>
          </w:p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кломипрамин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внутримышечного введения; таблетки, покрытые оболочкой; таблетки, покрытые пленочной оболочкой;</w:t>
            </w:r>
          </w:p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таблетки </w:t>
            </w:r>
            <w:r>
              <w:rPr>
                <w:rStyle w:val="29pt0"/>
              </w:rPr>
              <w:t>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 xml:space="preserve">N06 </w:t>
            </w:r>
            <w:r>
              <w:rPr>
                <w:rStyle w:val="29pt0"/>
              </w:rPr>
              <w:t>АВ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34" w:lineRule="exact"/>
            </w:pPr>
            <w:r>
              <w:rPr>
                <w:rStyle w:val="29pt0"/>
              </w:rPr>
              <w:t>селективные ингибиторы обратного захвата серотонина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пароксетин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сертралин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флуоксетин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N06AX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антидепрессанты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агомелатин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пипофезин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 с модифицированным высвобождением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N06B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психостимуляторы, </w:t>
            </w:r>
            <w:r>
              <w:rPr>
                <w:rStyle w:val="29pt0"/>
              </w:rPr>
              <w:t>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706" w:wrap="none" w:vAnchor="page" w:hAnchor="page" w:x="83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N06BC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ксантина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кофеин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раствор для подкожного введения;</w:t>
            </w:r>
          </w:p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 для подкожного и субконыонктивального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N06BX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20" w:lineRule="exact"/>
            </w:pPr>
            <w:r>
              <w:rPr>
                <w:rStyle w:val="29pt0"/>
              </w:rPr>
              <w:t xml:space="preserve">другие психостимуляторы и </w:t>
            </w:r>
            <w:r>
              <w:rPr>
                <w:rStyle w:val="29pt0"/>
              </w:rPr>
              <w:t>ноотропные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глицин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 защечные; таблетки подъязычные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19" w:h="9706" w:wrap="none" w:vAnchor="page" w:hAnchor="page" w:x="837" w:y="1116"/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19" w:h="9706" w:wrap="none" w:vAnchor="page" w:hAnchor="page" w:x="837" w:y="1116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винпоцетин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19" w:h="9706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47"/>
        <w:gridCol w:w="2628"/>
        <w:gridCol w:w="66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депротеинизированный гемодериват из крови телят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мышечного и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циннаризин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</w:pPr>
          </w:p>
        </w:tc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церебролизин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мышечного и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метионил-глутамил-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гистидил-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фенилаланил-пролил-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глицил-пролин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капли </w:t>
            </w:r>
            <w:r>
              <w:rPr>
                <w:rStyle w:val="29pt0"/>
              </w:rPr>
              <w:t>назальные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пирацетам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инфузий; раствор для инъекций;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  <w:lang w:val="en-US" w:eastAsia="en-US" w:bidi="en-US"/>
              </w:rPr>
              <w:t xml:space="preserve">N </w:t>
            </w:r>
            <w:r>
              <w:rPr>
                <w:rStyle w:val="29pt0"/>
              </w:rPr>
              <w:t xml:space="preserve">- карбамоилметил-4- </w:t>
            </w:r>
            <w:r>
              <w:rPr>
                <w:rStyle w:val="29pt0"/>
              </w:rPr>
              <w:t>фенил-2-пирролидон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80" w:lineRule="exact"/>
              <w:ind w:left="3360"/>
            </w:pPr>
            <w:r>
              <w:rPr>
                <w:rStyle w:val="24pt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цитиколйн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фонтурацетам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депротеинизированный гемодериват из крови телят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внутримышечного и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05" w:h="9900" w:wrap="none" w:vAnchor="page" w:hAnchor="page" w:x="845" w:y="1116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полипептиды коры головного мозга скота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  <w:lang w:val="en-US" w:eastAsia="en-US" w:bidi="en-US"/>
              </w:rPr>
              <w:t>N06DA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антихолинэстеразные средства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галантамин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пролонгированного действия; таблетки;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пленочной оболочкой;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900" w:wrap="none" w:vAnchor="page" w:hAnchor="page" w:x="845" w:y="1116"/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05" w:h="9900" w:wrap="none" w:vAnchor="page" w:hAnchor="page" w:x="845" w:y="1116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ривастигмин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05" w:h="9900" w:wrap="none" w:vAnchor="page" w:hAnchor="page" w:x="845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трансдермальная терапевтическая система; раствор для приема внутрь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65"/>
        <w:gridCol w:w="2614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lastRenderedPageBreak/>
              <w:t>N06DX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препараты для лечения деменции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мемантин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капли для приема внутрь;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другие препараты для лечения заболеваний нервной системы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N07A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препараты, влияющие на парасимпатическую нервную систему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N07AA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антихолинэстеразные средства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неостигмина метилсульфат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подкожного введения;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19" w:h="9695" w:wrap="none" w:vAnchor="page" w:hAnchor="page" w:x="837" w:y="1116"/>
            </w:pPr>
          </w:p>
        </w:tc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019" w:h="9695" w:wrap="none" w:vAnchor="page" w:hAnchor="page" w:x="837" w:y="1116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пиридостигмина бромид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N07AX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парасимпатомиметикие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холина альфосцерат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N07B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препараты, </w:t>
            </w:r>
            <w:r>
              <w:rPr>
                <w:rStyle w:val="29pt0"/>
              </w:rPr>
              <w:t>применяемые при зависимостях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N07BB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препараты, применяемые при алкогольной зависимости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налтрексон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приготовления суспензии для внутримышечного введения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пролонгированного действия;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N07C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</w:t>
            </w:r>
            <w:r>
              <w:rPr>
                <w:rStyle w:val="29pt0"/>
              </w:rPr>
              <w:t xml:space="preserve"> для устранения головокружения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N07CA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устранения головокружения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бетагистин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для приема внутрь;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N07X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другие препараты для лечения заболеваний нервной системы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N07XX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12" w:lineRule="exact"/>
            </w:pPr>
            <w:r>
              <w:rPr>
                <w:rStyle w:val="29pt0"/>
              </w:rPr>
              <w:t xml:space="preserve">прочие препараты для лечения заболеваний нервной </w:t>
            </w:r>
            <w:r>
              <w:rPr>
                <w:rStyle w:val="29pt0"/>
              </w:rPr>
              <w:t>системы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12" w:lineRule="exact"/>
              <w:jc w:val="center"/>
            </w:pPr>
            <w:r>
              <w:rPr>
                <w:rStyle w:val="28pt"/>
              </w:rPr>
              <w:t xml:space="preserve">инозин </w:t>
            </w:r>
            <w:r>
              <w:rPr>
                <w:rStyle w:val="29pt0"/>
              </w:rPr>
              <w:t xml:space="preserve">+ </w:t>
            </w:r>
            <w:r>
              <w:rPr>
                <w:rStyle w:val="28pt"/>
              </w:rPr>
              <w:t>НИКОТИНЭМИД + рибофлавин + янтарная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кислота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9" w:h="9695" w:wrap="none" w:vAnchor="page" w:hAnchor="page" w:x="837" w:y="1116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этил метил гидроксипиридин а сукцинат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5019" w:h="9695" w:wrap="none" w:vAnchor="page" w:hAnchor="page" w:x="837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4565"/>
        <w:gridCol w:w="2617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диметилфумарат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 кишечнорастворимые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тетрабеназин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Сетчатка глаз 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30" w:lineRule="exact"/>
            </w:pPr>
            <w:r>
              <w:rPr>
                <w:rStyle w:val="29pt0"/>
              </w:rPr>
              <w:t>противопаразитарные препараты, инсектициды и репелленты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противопротозойные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34" w:lineRule="exact"/>
            </w:pPr>
            <w:r>
              <w:rPr>
                <w:rStyle w:val="29pt0"/>
              </w:rPr>
              <w:t>препараты для лечения амебиаза и других протозойных инфекций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Р01АВ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нитроимидазола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метронидазол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Р01В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противомалярийные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Р01ВА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аминохинолины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гидроксихлорохин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Р01ВС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метанолхинолины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мефлохин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противогельминтные препараты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Р02В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трематодоза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Р02ВА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производные </w:t>
            </w:r>
            <w:r>
              <w:rPr>
                <w:rStyle w:val="29pt0"/>
              </w:rPr>
              <w:t>хинолина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празиквантел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Р02С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нематодоза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Р02СА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бензимидазола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мебендазол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Р02СС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тетрагидропиримидина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пирантел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16" w:lineRule="exact"/>
            </w:pPr>
            <w:r>
              <w:rPr>
                <w:rStyle w:val="29pt0"/>
              </w:rPr>
              <w:t>суспензия для приема внутрь; таблетки;</w:t>
            </w:r>
          </w:p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216" w:lineRule="exact"/>
            </w:pPr>
            <w:r>
              <w:rPr>
                <w:rStyle w:val="29pt0"/>
              </w:rPr>
              <w:t xml:space="preserve">таблетки, </w:t>
            </w:r>
            <w:r>
              <w:rPr>
                <w:rStyle w:val="29pt0"/>
              </w:rPr>
              <w:t>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Р02СЕ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имидазотиазола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левам изол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РОЗ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842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уничтожения эктопаразитов,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842" w:wrap="none" w:vAnchor="page" w:hAnchor="page" w:x="836" w:y="1105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4547"/>
        <w:gridCol w:w="2632"/>
        <w:gridCol w:w="666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инсектициды и репелленты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РОЗА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уничтожения эктопаразитов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РОЗАХ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прочие препараты для </w:t>
            </w:r>
            <w:r>
              <w:rPr>
                <w:rStyle w:val="29pt0"/>
              </w:rPr>
              <w:t>уничтожения эктопаразитов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бензилбензоат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мазь для наружного применения; эмульсия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дыхательная система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назальные препараты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R01A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деконгестанты и другие препараты для местного применения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R01AA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адреномиметики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ксилометазолин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гель назальный;</w:t>
            </w:r>
          </w:p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назальные;</w:t>
            </w:r>
          </w:p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назальные (для детей);</w:t>
            </w:r>
          </w:p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спрей назальный;</w:t>
            </w:r>
          </w:p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спрей назальный дозированный;</w:t>
            </w:r>
          </w:p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спрей назальный дозированный (для детей)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оксиметазолин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капли назальные; капли назальные (для детей); спрей назальный; спрей </w:t>
            </w:r>
            <w:r>
              <w:rPr>
                <w:rStyle w:val="29pt0"/>
              </w:rPr>
              <w:t>назальный дозированный; спрей назальный дозированный (для детей)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R01AD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глюкокортикостероид для местного применения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Флутиказона фуроат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Спрей назальный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заболеваний горла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R02A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заболеваний горла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R02AA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антисептические препараты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йод + калия йодид + глицерол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местного применения; спрей для местного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R03A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23" w:lineRule="exact"/>
            </w:pPr>
            <w:r>
              <w:rPr>
                <w:rStyle w:val="29pt0"/>
              </w:rPr>
              <w:t xml:space="preserve">адренергические средства для ингаляционного </w:t>
            </w:r>
            <w:r>
              <w:rPr>
                <w:rStyle w:val="29pt0"/>
              </w:rPr>
              <w:t>введения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12" w:h="9886" w:wrap="none" w:vAnchor="page" w:hAnchor="page" w:x="841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R03AC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селективные бета2-адреномиметики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сальбутамол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аэрозоль для ингаляций дозированный;</w:t>
            </w:r>
          </w:p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аэрозоль для ингаляций дозированный, активируемый вдохом;</w:t>
            </w:r>
          </w:p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для ингаляций;</w:t>
            </w:r>
          </w:p>
          <w:p w:rsidR="001F7F3D" w:rsidRDefault="00F90ED7">
            <w:pPr>
              <w:pStyle w:val="20"/>
              <w:framePr w:w="15012" w:h="9886" w:wrap="none" w:vAnchor="page" w:hAnchor="page" w:x="841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порошок для ингаляций дозированный;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61"/>
        <w:gridCol w:w="2624"/>
        <w:gridCol w:w="6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ингаляций;</w:t>
            </w:r>
          </w:p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 пролонгированного действия,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формотерол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227" w:lineRule="exact"/>
            </w:pPr>
            <w:r>
              <w:rPr>
                <w:rStyle w:val="29pt0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мометазон+ формотерол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аэрозоль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индакатерол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 с порошком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R03AK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230" w:lineRule="exact"/>
            </w:pPr>
            <w:r>
              <w:rPr>
                <w:rStyle w:val="29pt0"/>
              </w:rPr>
              <w:t>сим патом иметики в комбинации с другими препаратами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будесонид + формотерол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капсул с порошком для ингаляций набор; порошок для ингаляций дозированный аэрозоль для ингаляций дозированный раствор для </w:t>
            </w:r>
            <w:r>
              <w:rPr>
                <w:rStyle w:val="29pt0"/>
              </w:rPr>
              <w:t>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беклометазон+ формотерол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аэрозоль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ипратропия бромид + фенотерол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порошок для ингаляций дозированный аэрозоль для ингаляций дозированный 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салметерол + флутиказон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227" w:lineRule="exact"/>
              <w:jc w:val="both"/>
            </w:pPr>
            <w:r>
              <w:rPr>
                <w:rStyle w:val="29pt0"/>
              </w:rPr>
              <w:t xml:space="preserve">порошок для ингаляций </w:t>
            </w:r>
            <w:r>
              <w:rPr>
                <w:rStyle w:val="29pt0"/>
              </w:rPr>
              <w:t>дозированный аэрозоль для ингаляций дозированный 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after="60" w:line="180" w:lineRule="exact"/>
              <w:ind w:left="260"/>
            </w:pPr>
            <w:r>
              <w:rPr>
                <w:rStyle w:val="29pt0"/>
              </w:rPr>
              <w:t>вилантерол+флутиказона</w:t>
            </w:r>
          </w:p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фуроат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порошок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вилантерол+умеклидиния</w:t>
            </w:r>
          </w:p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бромид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порошок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Мометазон+формотерол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аэрозоль для ингаляций </w:t>
            </w:r>
            <w:r>
              <w:rPr>
                <w:rStyle w:val="29pt0"/>
              </w:rPr>
              <w:t>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  <w:lang w:val="en-US" w:eastAsia="en-US" w:bidi="en-US"/>
              </w:rPr>
              <w:t>R03 AL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230" w:lineRule="exact"/>
            </w:pPr>
            <w:r>
              <w:rPr>
                <w:rStyle w:val="29pt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Гликопиррония</w:t>
            </w:r>
          </w:p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бромид+индакатерол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 с порошком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Олодатерол+тиотропия</w:t>
            </w:r>
          </w:p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бромид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R03B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023" w:h="9724" w:wrap="none" w:vAnchor="page" w:hAnchor="page" w:x="836" w:y="1105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другие средства для </w:t>
            </w:r>
            <w:r>
              <w:rPr>
                <w:rStyle w:val="29pt0"/>
              </w:rPr>
              <w:t>лечения обструктивных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023" w:h="9724" w:wrap="none" w:vAnchor="page" w:hAnchor="page" w:x="836" w:y="1105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5"/>
        <w:gridCol w:w="4536"/>
        <w:gridCol w:w="2614"/>
        <w:gridCol w:w="664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заболеваний дыхательных путей для ингаляционного введения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R03BA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глюкокортикоиды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беклометазон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аэрозоль для ингаляций дозированный;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аэрозоль для ингаляций дозированный, активируемый вдохом;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аэрозоль </w:t>
            </w:r>
            <w:r>
              <w:rPr>
                <w:rStyle w:val="29pt0"/>
              </w:rPr>
              <w:t>назальный дозированный;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спрей назальный дозированный;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суспензия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будесонид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аэрозоль для ингаляций дозированный;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назальные;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ингаляций дозированный; раствор для ингаляций; спрей назальный дозированный; суспензия для</w:t>
            </w:r>
            <w:r>
              <w:rPr>
                <w:rStyle w:val="29pt0"/>
              </w:rPr>
              <w:t xml:space="preserve"> ингаляций дозированная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Флутиказона пропионат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аэрозоль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R03BB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антихолинергические средства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ипратропия бромид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>аэрозоль для ингаляций дозированный; 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тиотропия бромид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капсулы с порошком для ингаляций; </w:t>
            </w:r>
            <w:r>
              <w:rPr>
                <w:rStyle w:val="29pt0"/>
              </w:rPr>
              <w:t>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гликопиррония бромид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 с порошком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0"/>
                <w:lang w:val="en-US" w:eastAsia="en-US" w:bidi="en-US"/>
              </w:rPr>
              <w:t>R03BC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противоаллергические средства, кроме глюкокортикоидов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кромоглициевая кислота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аэрозоль для ингаляций дозированный;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глазные;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ингаляций; спрей </w:t>
            </w:r>
            <w:r>
              <w:rPr>
                <w:rStyle w:val="29pt0"/>
              </w:rPr>
              <w:t>назальный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R03D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0" w:h="9497" w:wrap="none" w:vAnchor="page" w:hAnchor="page" w:x="877" w:y="11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R03DA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ксантины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аминофиллин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202" w:lineRule="exact"/>
            </w:pPr>
            <w:r>
              <w:rPr>
                <w:rStyle w:val="29pt0"/>
              </w:rPr>
              <w:t>раствор для внутривенного введения; раствор для внутримышечного введения;</w:t>
            </w:r>
          </w:p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R03DC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 xml:space="preserve">блокаторы </w:t>
            </w:r>
            <w:r>
              <w:rPr>
                <w:rStyle w:val="29pt0"/>
              </w:rPr>
              <w:t>лейкотриеновых рецепторов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зафирлукаст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0" w:h="9497" w:wrap="none" w:vAnchor="page" w:hAnchor="page" w:x="877" w:y="1108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4532"/>
        <w:gridCol w:w="2621"/>
        <w:gridCol w:w="6635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lastRenderedPageBreak/>
              <w:t>R03DX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фенспирид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сироп;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таблетки, покрытые пленочной оболочкой </w:t>
            </w:r>
            <w:r>
              <w:rPr>
                <w:rStyle w:val="29pt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омализумаб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R05C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отхаркивающие препараты, </w:t>
            </w:r>
            <w:r>
              <w:rPr>
                <w:rStyle w:val="29pt0"/>
              </w:rPr>
              <w:t>кроме комбинаций с противокашлевыми средствами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51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R05CB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муколитические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амброксол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капсулы пролонгированного действия; пастилки;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приема внутрь и ингаляций;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сироп;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таблетки </w:t>
            </w:r>
            <w:r>
              <w:rPr>
                <w:rStyle w:val="29pt0"/>
              </w:rPr>
              <w:t>диспергируемые; таблетки для рассасывания; таблетки шипучие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9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ацетил цистеин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гранулы для приготовления сиропа;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гранулы для приготовления раствора для приема внутрь;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раствора для приема внутрь;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инъекций и ингаляций;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сироп;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 шипучие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дорназа альфа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антигистаминные средства системного действия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R06A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антигистаминные средства системного </w:t>
            </w:r>
            <w:r>
              <w:rPr>
                <w:rStyle w:val="29pt0"/>
              </w:rPr>
              <w:t>действия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745" w:wrap="none" w:vAnchor="page" w:hAnchor="page" w:x="873" w:y="111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R06AA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</w:pPr>
            <w:r>
              <w:rPr>
                <w:rStyle w:val="29pt0"/>
              </w:rPr>
              <w:t>эфиры алкиламинов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дифенгидрамин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 для внутримышечного введения;</w:t>
            </w:r>
          </w:p>
          <w:p w:rsidR="001F7F3D" w:rsidRDefault="00F90ED7">
            <w:pPr>
              <w:pStyle w:val="20"/>
              <w:framePr w:w="14947" w:h="9745" w:wrap="none" w:vAnchor="page" w:hAnchor="page" w:x="873" w:y="1112"/>
              <w:shd w:val="clear" w:color="auto" w:fill="auto"/>
              <w:spacing w:line="230" w:lineRule="exact"/>
            </w:pPr>
            <w:r>
              <w:rPr>
                <w:rStyle w:val="29pt0"/>
              </w:rPr>
              <w:t>таблетки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4547"/>
        <w:gridCol w:w="2603"/>
        <w:gridCol w:w="6649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lastRenderedPageBreak/>
              <w:t>R06AC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замещенные этилендиамины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хлоропирамин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35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R06AE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пиперазина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цетиризин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капли для приема внутрь; раствор для приема внутрь; сироп;</w:t>
            </w:r>
          </w:p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R06AX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другие антигистаминные средства системного </w:t>
            </w:r>
            <w:r>
              <w:rPr>
                <w:rStyle w:val="29pt0"/>
              </w:rPr>
              <w:t>действия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лоратадин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сироп;</w:t>
            </w:r>
          </w:p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суспензия для приема внутрь;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34" w:lineRule="exact"/>
            </w:pPr>
            <w:r>
              <w:rPr>
                <w:rStyle w:val="29pt0"/>
              </w:rPr>
              <w:t>другие препараты для лечения заболеваний дыхательной системы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R07A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другие препараты для лечения заболеваний дыхательной системы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  <w:lang w:val="en-US" w:eastAsia="en-US" w:bidi="en-US"/>
              </w:rPr>
              <w:t>R07AA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легочные сурфактанты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берактант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суспензия для </w:t>
            </w:r>
            <w:r>
              <w:rPr>
                <w:rStyle w:val="29pt0"/>
              </w:rPr>
              <w:t>эндотрахеального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порактант альфа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суспензия для эндотрахеального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сурфактант-БЛ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</w:t>
            </w:r>
            <w:r>
              <w:rPr>
                <w:rStyle w:val="29pt0"/>
              </w:rPr>
              <w:t>ингаляционного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органы чувств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SOI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офтальмологические препараты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SOI 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противомикробные препараты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SOI AA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антибиотики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тетрациклин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мазь глазная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 IE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227" w:lineRule="exact"/>
            </w:pPr>
            <w:r>
              <w:rPr>
                <w:rStyle w:val="29pt0"/>
              </w:rPr>
              <w:t>противоглаукомные препараты и миотические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9864" w:wrap="none" w:vAnchor="page" w:hAnchor="page" w:x="870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S01EB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парасимпатомиметики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пилокарпин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SOI EC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карбоангидразы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ацетазоламид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9864" w:wrap="none" w:vAnchor="page" w:hAnchor="page" w:x="870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5"/>
        <w:gridCol w:w="4536"/>
        <w:gridCol w:w="2621"/>
        <w:gridCol w:w="663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дорзоламид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 xml:space="preserve">SOI </w:t>
            </w:r>
            <w:r>
              <w:rPr>
                <w:rStyle w:val="29pt0"/>
              </w:rPr>
              <w:t>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полипептиды сетчатки глаз скота &lt;*&gt;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S1ED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бета-адреноблокаторы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тимолол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капли глазные; гель глазной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S1EE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Аналоги простагландинов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тафлупрост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SOI EX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противоглаукомные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бутил аминогидрокси- пропоксифеноксиметил- метилоксадиазол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S01F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мидриатические и циклоплегические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SOI FA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антихолинэргические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тропикамид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S01H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местные анестетики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SOI 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местные анестетики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оксибупрокаин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диагностические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S01JA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красящие средства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флуоресцеин натрия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раствор для внутривенного </w:t>
            </w:r>
            <w:r>
              <w:rPr>
                <w:rStyle w:val="29pt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S01K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S01KA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вискозоэластичные соединения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гипромеллоза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234" w:lineRule="exact"/>
            </w:pPr>
            <w:r>
              <w:rPr>
                <w:rStyle w:val="29pt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SOI 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средства, </w:t>
            </w:r>
            <w:r>
              <w:rPr>
                <w:rStyle w:val="29pt0"/>
              </w:rPr>
              <w:t>препятствующие новообразованию сосудов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ранибизумаб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внутриглазного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заболеваний уха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S02A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противомикробные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33" w:h="9616" w:wrap="none" w:vAnchor="page" w:hAnchor="page" w:x="881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S02AA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противомикробные препараты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рифамицин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33" w:h="9616" w:wrap="none" w:vAnchor="page" w:hAnchor="page" w:x="881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капли ушные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4"/>
        <w:gridCol w:w="4540"/>
        <w:gridCol w:w="2603"/>
        <w:gridCol w:w="6649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lastRenderedPageBreak/>
              <w:t>V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прочие </w:t>
            </w:r>
            <w:r>
              <w:rPr>
                <w:rStyle w:val="29pt0"/>
              </w:rPr>
              <w:t>препараты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аллергены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V01A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аллергены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V01AA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аллергенов экстракт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аллергены бактерий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аллерген бактерий (туберкулезный рекомбинантный)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  <w:lang w:val="en-US" w:eastAsia="en-US" w:bidi="en-US"/>
              </w:rPr>
              <w:t>V01AA20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 xml:space="preserve">аллерген туберкулезный </w:t>
            </w:r>
            <w:r>
              <w:rPr>
                <w:rStyle w:val="29pt0"/>
              </w:rPr>
              <w:t>очищенный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Аллерген бруцеллезный жидкий (бруцеллин)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Аллерген туляремийнный (тулярин)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лечебные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V03A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другие лечебные </w:t>
            </w:r>
            <w:r>
              <w:rPr>
                <w:rStyle w:val="29pt0"/>
              </w:rPr>
              <w:t>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V03AB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антидоты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димеркаптопропансульфона т натрия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внутримышечного и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калий-железо</w:t>
            </w:r>
          </w:p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гексацианоферрат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кальция тринатрия пентетат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230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введения; раствор</w:t>
            </w:r>
            <w:r>
              <w:rPr>
                <w:rStyle w:val="29pt0"/>
              </w:rPr>
              <w:t xml:space="preserve"> для внутривенного введения и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карбоксим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напоксон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налоксон+оксикодон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таблеткипролонгированного действия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натрия тиосульфат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раствор для внутривенного </w:t>
            </w:r>
            <w:r>
              <w:rPr>
                <w:rStyle w:val="29pt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839" w:wrap="none" w:vAnchor="page" w:hAnchor="page" w:x="864" w:y="1123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протамина сульфат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839" w:wrap="none" w:vAnchor="page" w:hAnchor="page" w:x="864" w:y="1123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4540"/>
        <w:gridCol w:w="2610"/>
        <w:gridCol w:w="664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цинка бисвинил имидазол а диацетат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сугаммадекс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V03AC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железосвязывающие препараты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деферазирокс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диспергируемые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V03AE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34" w:lineRule="exact"/>
            </w:pPr>
            <w:r>
              <w:rPr>
                <w:rStyle w:val="29pt0"/>
              </w:rPr>
              <w:t>Препараты для лечения гиперкалиемии и гиперфосфатемии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севеламер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Комплекс В-железа (III) оксигидроксида, сахарозы и крахмала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 </w:t>
            </w:r>
            <w:r>
              <w:rPr>
                <w:rStyle w:val="29pt0"/>
              </w:rPr>
              <w:t>жевательные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V03AX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дезоксирибонуклеиновая кислота плазмидная (сверскрученная кольцевая двуцепочная)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5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V03AF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дезинтоксикационные препараты для противоопухолевой терапии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кальция фолинат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лиофилизат для приготовления раствора для внутривенного и</w:t>
            </w:r>
          </w:p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27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месна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раствор для внутривенного </w:t>
            </w:r>
            <w:r>
              <w:rPr>
                <w:rStyle w:val="29pt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V03AN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медицинские газы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кислород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газ сжатый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лечебное питание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V06D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продукты лечебного 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20" w:lineRule="exact"/>
            </w:pPr>
            <w:r>
              <w:rPr>
                <w:rStyle w:val="29pt0"/>
              </w:rPr>
              <w:t>Смесь масел глицеролтраолеата и глицеролтриэруката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масло Лоренцо &lt;*&gt;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</w:pPr>
            <w:r>
              <w:rPr>
                <w:rStyle w:val="29pt0"/>
              </w:rPr>
              <w:t>смесь масел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V06DD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аминокислоты, включая </w:t>
            </w:r>
            <w:r>
              <w:rPr>
                <w:rStyle w:val="29pt0"/>
              </w:rPr>
              <w:t>комбинации с полипептидами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аминокислоты для парентерального питания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47" w:h="9886" w:wrap="none" w:vAnchor="page" w:hAnchor="page" w:x="873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аминокислоты и их смеси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47" w:h="9886" w:wrap="none" w:vAnchor="page" w:hAnchor="page" w:x="873" w:y="1116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4"/>
        <w:gridCol w:w="4536"/>
        <w:gridCol w:w="2610"/>
        <w:gridCol w:w="664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кетоаналоги аминокислот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V06DE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аминокислоты, углеводы, минеральные вещества, витамины в </w:t>
            </w:r>
            <w:r>
              <w:rPr>
                <w:rStyle w:val="29pt0"/>
              </w:rPr>
              <w:t>комбинации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аминокислоты для парентерального питания + прочие препараты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нелечебные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нелечебные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V07AB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растворители и разбавители, включая ирригационные растворы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вода для инъекций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растворитель для приготовления </w:t>
            </w:r>
            <w:r>
              <w:rPr>
                <w:rStyle w:val="29pt0"/>
              </w:rPr>
              <w:t>лекарственных форм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контрастные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V08A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рентгеноконтрастные средства, содержащие йод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V08AA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227" w:lineRule="exact"/>
            </w:pPr>
            <w:r>
              <w:rPr>
                <w:rStyle w:val="29pt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натрия амидотризоат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V08AB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йогексол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5" w:h="9612" w:wrap="none" w:vAnchor="page" w:hAnchor="page" w:x="864" w:y="1119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5" w:h="9612" w:wrap="none" w:vAnchor="page" w:hAnchor="page" w:x="864" w:y="1119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йопромид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5" w:h="9612" w:wrap="none" w:vAnchor="page" w:hAnchor="page" w:x="864" w:y="1119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5" w:h="9612" w:wrap="none" w:vAnchor="page" w:hAnchor="page" w:x="864" w:y="1119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йопамидол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5" w:h="9612" w:wrap="none" w:vAnchor="page" w:hAnchor="page" w:x="864" w:y="1119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5" w:h="9612" w:wrap="none" w:vAnchor="page" w:hAnchor="page" w:x="864" w:y="1119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йомепрол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внутрисосудистого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5" w:h="9612" w:wrap="none" w:vAnchor="page" w:hAnchor="page" w:x="864" w:y="1119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5" w:h="9612" w:wrap="none" w:vAnchor="page" w:hAnchor="page" w:x="864" w:y="1119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йоверсол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V08B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234" w:lineRule="exact"/>
            </w:pPr>
            <w:r>
              <w:rPr>
                <w:rStyle w:val="29pt0"/>
              </w:rPr>
              <w:t>рентгеноконтрастные средства, кроме йодсодержащих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V08BA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рентгеноконтрастные средства, содержащие бария сульфат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бария сульфат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230" w:lineRule="exact"/>
            </w:pPr>
            <w:r>
              <w:rPr>
                <w:rStyle w:val="29pt0"/>
              </w:rPr>
              <w:t>порошок для приготовления суспензии для приема внутрь; 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V08C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223" w:lineRule="exact"/>
            </w:pPr>
            <w:r>
              <w:rPr>
                <w:rStyle w:val="29pt0"/>
              </w:rPr>
              <w:t xml:space="preserve">контрастные средства для </w:t>
            </w:r>
            <w:r>
              <w:rPr>
                <w:rStyle w:val="29pt0"/>
              </w:rPr>
              <w:t>магнитно-резонансной томографии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V08CA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парамагнитные контрастные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гад о диамид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5" w:h="9612" w:wrap="none" w:vAnchor="page" w:hAnchor="page" w:x="864" w:y="1119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гадобутрол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5" w:h="9612" w:wrap="none" w:vAnchor="page" w:hAnchor="page" w:x="864" w:y="1119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4543"/>
        <w:gridCol w:w="2610"/>
        <w:gridCol w:w="664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гадопентетовая кислота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гадоверстамид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гадобеновая кислота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гадоксетовая кислота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V09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диагностические радиофармацевтические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меброфенин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 xml:space="preserve">лиофилизат для </w:t>
            </w:r>
            <w:r>
              <w:rPr>
                <w:rStyle w:val="29pt0"/>
              </w:rPr>
              <w:t>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бромезида 99тТс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пентатех 99тТс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пирфотех 99тТс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 xml:space="preserve">лиофилизат для </w:t>
            </w:r>
            <w:r>
              <w:rPr>
                <w:rStyle w:val="29pt0"/>
              </w:rPr>
              <w:t>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технефит 99тТс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технефор 99тТс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 xml:space="preserve">терапевтические </w:t>
            </w:r>
            <w:r>
              <w:rPr>
                <w:rStyle w:val="29pt0"/>
              </w:rPr>
              <w:t>радиофармацевтические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V10B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V10BX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230" w:lineRule="exact"/>
            </w:pPr>
            <w:r>
              <w:rPr>
                <w:rStyle w:val="29pt0"/>
              </w:rPr>
              <w:t>разные радиофармацевтические средства для уменьшения боли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 xml:space="preserve">стронция хлорид </w:t>
            </w:r>
            <w:r>
              <w:rPr>
                <w:rStyle w:val="29pt0"/>
                <w:lang w:val="en-US" w:eastAsia="en-US" w:bidi="en-US"/>
              </w:rPr>
              <w:t>89Sr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31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V10BXI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234" w:lineRule="exact"/>
              <w:jc w:val="both"/>
            </w:pPr>
            <w:r>
              <w:rPr>
                <w:rStyle w:val="29pt0"/>
              </w:rPr>
              <w:t>Иммунодиагностикумы, иммуноглобулины, сыворотки, тест-системы, питательные среды для лабораторной диагностики.</w:t>
            </w:r>
          </w:p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234" w:lineRule="exact"/>
              <w:jc w:val="both"/>
            </w:pPr>
            <w:r>
              <w:rPr>
                <w:rStyle w:val="29pt0"/>
              </w:rPr>
              <w:t>Антисептики и средства для дезинфекции, в т.ч для ДВУ, стерилизации (хлорсодержащие, кислородсодержащие, на основе ЧАС, гуанидина, аминов, альдег</w:t>
            </w:r>
            <w:r>
              <w:rPr>
                <w:rStyle w:val="29pt0"/>
              </w:rPr>
              <w:t>идов, гигиенической обработки рук, ферментов) операционного и инъекционного полей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54" w:h="8561" w:wrap="none" w:vAnchor="page" w:hAnchor="page" w:x="870" w:y="1116"/>
              <w:rPr>
                <w:sz w:val="10"/>
                <w:szCs w:val="1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54" w:h="8561" w:wrap="none" w:vAnchor="page" w:hAnchor="page" w:x="870" w:y="1116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 xml:space="preserve">жидкости, порошки, таблетки, гранулы, концентраты для приготовления раствора для наружного применения, для производных фенола, спиртов, ПАВ, аэрозоли, гели, спреи, жидкие </w:t>
            </w:r>
            <w:r>
              <w:rPr>
                <w:rStyle w:val="29pt0"/>
              </w:rPr>
              <w:t>мыла, крема, салфетки</w:t>
            </w:r>
          </w:p>
        </w:tc>
      </w:tr>
    </w:tbl>
    <w:p w:rsidR="001F7F3D" w:rsidRDefault="00F90ED7">
      <w:pPr>
        <w:pStyle w:val="70"/>
        <w:framePr w:wrap="none" w:vAnchor="page" w:hAnchor="page" w:x="870" w:y="9674"/>
        <w:shd w:val="clear" w:color="auto" w:fill="auto"/>
        <w:spacing w:line="220" w:lineRule="exact"/>
        <w:ind w:left="620"/>
      </w:pPr>
      <w:r>
        <w:t>&lt;*&gt; Лекарственные препараты, назначаемые по решению врачебной комиссии медицинской организации.</w:t>
      </w:r>
    </w:p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42"/>
        <w:gridCol w:w="9115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828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20" w:lineRule="exact"/>
            </w:pPr>
            <w:r>
              <w:rPr>
                <w:rStyle w:val="211pt80"/>
              </w:rPr>
              <w:lastRenderedPageBreak/>
              <w:t>Изделия медицинского назначения: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Марля медицинская Бахилы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Бинты марлевые стерильные и не стерильные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Бинты гипсовые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Вата хирургическая кипная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Вата медицинская фасованная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Лейкопластырь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Салфетки стерильные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спиртовая салфетка для инъекций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Маски одноразовые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Халаты медицинский одноразовые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Чепчики одноразовые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Перчатки стерильные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Перчатки не стерильные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Клеенка подкладная и ко</w:t>
            </w:r>
            <w:r>
              <w:rPr>
                <w:rStyle w:val="211pt80"/>
              </w:rPr>
              <w:t>мпрессная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Кружка Эсмарха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Пипетки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Грелки комбинированные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Спринцовки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Зонды, Катетеры, Бужи,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резервуары и инфузионные наборы для инсулиновых помп Шприцы: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инсулиновые, одноразовые разных объемов, Жане Иглы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Иглы для спинальной анестезии Иглы для спинно-мозговой</w:t>
            </w:r>
            <w:r>
              <w:rPr>
                <w:rStyle w:val="211pt80"/>
              </w:rPr>
              <w:t xml:space="preserve"> пункции Жгуты кровоостанавливающие Калоприемники Мочеприемники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Системы одноразовые для переливания крови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Системы одноразовые для введения растворов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Тест полоски для определения сахара в крови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52" w:lineRule="exact"/>
            </w:pPr>
            <w:r>
              <w:rPr>
                <w:rStyle w:val="211pt80"/>
              </w:rPr>
              <w:t>Глюкометры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48" w:lineRule="exact"/>
            </w:pPr>
            <w:r>
              <w:rPr>
                <w:rStyle w:val="29pt0"/>
              </w:rPr>
              <w:t>Пульсоксиметры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Таблетницы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Кассетницы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48" w:lineRule="exact"/>
            </w:pPr>
            <w:r>
              <w:rPr>
                <w:rStyle w:val="211pt80"/>
              </w:rPr>
              <w:t>Кислородная под</w:t>
            </w:r>
            <w:r>
              <w:rPr>
                <w:rStyle w:val="211pt80"/>
              </w:rPr>
              <w:t>ушка</w:t>
            </w:r>
          </w:p>
          <w:p w:rsidR="001F7F3D" w:rsidRDefault="00F90ED7">
            <w:pPr>
              <w:pStyle w:val="20"/>
              <w:framePr w:w="14857" w:h="9828" w:wrap="none" w:vAnchor="page" w:hAnchor="page" w:x="918" w:y="1134"/>
              <w:shd w:val="clear" w:color="auto" w:fill="auto"/>
              <w:spacing w:line="248" w:lineRule="exact"/>
            </w:pPr>
            <w:r>
              <w:rPr>
                <w:rStyle w:val="211pt80"/>
              </w:rPr>
              <w:t>Закрытые системы для обеспечения дополнительной безопасности при разведении и введении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24"/>
        <w:gridCol w:w="9112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498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36" w:h="9788" w:wrap="none" w:vAnchor="page" w:hAnchor="page" w:x="929" w:y="1130"/>
              <w:rPr>
                <w:sz w:val="10"/>
                <w:szCs w:val="10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цитостатиков: адаптер к флакону; адаптер к шприцу; адаптер для введения шприца; соединительное устройство; адаптер с накоенчником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Емкости </w:t>
            </w:r>
            <w:r>
              <w:rPr>
                <w:rStyle w:val="211pt80"/>
              </w:rPr>
              <w:t>для обеззараживания медицинского инструментария Емкости для сбора колющего инструментария Тележки-стойки для сбора и транспортирования отходов Контейнеры для сбора и транспортировки отходов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90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Медицинский расходный материал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Аптечная и лабораторная посуда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Природные органические и неорганические соединения для физиотерапии (парафин, озокерит, нафталан, лечебная грязь и другие)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Пломбировочные и другие расходные материалы для лечебной стоматологической помощи отечественного производства.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Предметы ухода за боль</w:t>
            </w:r>
            <w:r>
              <w:rPr>
                <w:rStyle w:val="211pt80"/>
              </w:rPr>
              <w:t>ными (судна подкладные, бандажи)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Расходные материалы и медицинский инструментарий для производства анализов Расходные материалы и медицинский инструментарий для ультразвуковых, эндоскопических, функциональных и рентген-исследований Мешок Амбу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Световод одно</w:t>
            </w:r>
            <w:r>
              <w:rPr>
                <w:rStyle w:val="211pt80"/>
              </w:rPr>
              <w:t>разовый стерильный Фонендоскоп гипс хирургический гипс медицинский,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одноразовый комплект хирургического белья,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индикаторные ленты для контроля стерилизации и концентрации дезрастворов,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гигрометр психрометрический термобумага, бумага компрессная,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масло </w:t>
            </w:r>
            <w:r>
              <w:rPr>
                <w:rStyle w:val="211pt80"/>
              </w:rPr>
              <w:t>иммерсионное, глицерин, колпачки алюминевые 12Б34,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пробки резиновые 4Ц, протакрил М, воск пчелиный, масло вазелиновое, мыло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жидкое, средства по уходу за руками дозирующие средства для антисептиков,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жидкого мыла, распылители дезинфицирующих средств, настенн</w:t>
            </w:r>
            <w:r>
              <w:rPr>
                <w:rStyle w:val="211pt80"/>
              </w:rPr>
              <w:t>ые локтевые дозаторы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(держатели) для дезинфицирующих средств, кислородная маска или </w:t>
            </w:r>
            <w:r>
              <w:rPr>
                <w:rStyle w:val="211pt80"/>
                <w:lang w:val="en-US" w:eastAsia="en-US" w:bidi="en-US"/>
              </w:rPr>
              <w:t>S</w:t>
            </w:r>
            <w:r>
              <w:rPr>
                <w:rStyle w:val="211pt80"/>
              </w:rPr>
              <w:t>-образный воздуховод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52" w:lineRule="exact"/>
            </w:pPr>
            <w:r>
              <w:rPr>
                <w:rStyle w:val="211pt80"/>
              </w:rPr>
              <w:t>для проведения ИВЛ, полотенца бумажные одноразовые очки защитные, искусственная твердая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48" w:lineRule="exact"/>
            </w:pPr>
            <w:r>
              <w:rPr>
                <w:rStyle w:val="29pt0"/>
              </w:rPr>
              <w:t xml:space="preserve">мозговая оболочка, стерильный пакет с атравматической колющей </w:t>
            </w:r>
            <w:r>
              <w:rPr>
                <w:rStyle w:val="29pt0"/>
              </w:rPr>
              <w:t>иглой, наборы для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48" w:lineRule="exact"/>
            </w:pPr>
            <w:r>
              <w:rPr>
                <w:rStyle w:val="211pt80"/>
              </w:rPr>
              <w:t>индивидуального ваакумного дренирования, канюли кислородные, назальные, трубка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48" w:lineRule="exact"/>
            </w:pPr>
            <w:r>
              <w:rPr>
                <w:rStyle w:val="211pt80"/>
              </w:rPr>
              <w:t>эндотрахеал ь ная,</w:t>
            </w:r>
          </w:p>
          <w:p w:rsidR="001F7F3D" w:rsidRDefault="00F90ED7">
            <w:pPr>
              <w:pStyle w:val="20"/>
              <w:framePr w:w="14836" w:h="9788" w:wrap="none" w:vAnchor="page" w:hAnchor="page" w:x="929" w:y="1130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комплекты - наборы для катетеризации сосудов; спицы, винты, шурупы, пластины, шины; биксы;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56"/>
        <w:gridCol w:w="9119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735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75" w:h="9742" w:wrap="none" w:vAnchor="page" w:hAnchor="page" w:x="909" w:y="828"/>
              <w:rPr>
                <w:sz w:val="10"/>
                <w:szCs w:val="10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52" w:lineRule="exact"/>
            </w:pPr>
            <w:r>
              <w:rPr>
                <w:rStyle w:val="211pt80"/>
              </w:rPr>
              <w:t>штативы для систем;</w:t>
            </w:r>
          </w:p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52" w:lineRule="exact"/>
            </w:pPr>
            <w:r>
              <w:rPr>
                <w:rStyle w:val="211pt80"/>
              </w:rPr>
              <w:t>тонометры термоиндикаторы для контроля холодовой цепи Мешки для медицинских отходов класса А Мешки для медицинских отходов класса Б Мешки для медицинских отходов класса В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029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Мелкий медицинский инструментарий: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52" w:lineRule="exact"/>
            </w:pPr>
            <w:r>
              <w:rPr>
                <w:rStyle w:val="211pt80"/>
              </w:rPr>
              <w:t>ножницы, зажимы, корнцанги, иглодержатели, зонды,</w:t>
            </w:r>
            <w:r>
              <w:rPr>
                <w:rStyle w:val="211pt80"/>
              </w:rPr>
              <w:t xml:space="preserve"> лезвия, скальпеля, ручки скальпеля, пинцеты, лотки, шпатель Эйра, щипцы, зеркало Куско, ложка Фолькмана, скарификатор, трубка газоотводная, шпатель для языка, катетор, трубка эндотрахеальная, термометр, карандаш по стеклу, ланцеты, зеркала носовые, зеркал</w:t>
            </w:r>
            <w:r>
              <w:rPr>
                <w:rStyle w:val="211pt80"/>
              </w:rPr>
              <w:t>а влагалищные, тинист ушной штековой, воронка ушная, трубка медицинская резиновая, тубусы носовые, для зева, резиновая груша, стеклянные палочки, копья глазные, языкодержатель, ручка для зеркал, трубка дренажная, стетофонендоскоп, векорасширитель, роторасш</w:t>
            </w:r>
            <w:r>
              <w:rPr>
                <w:rStyle w:val="211pt80"/>
              </w:rPr>
              <w:t>иритель, крючок мышечный, рефлектор лобный, петля полипная ушная, носовая; проволока для петель паолипных ушная, носовая; троакар для плевральной пункции, канюля ирригационная, поддон стерилизационный, клипсы титановые, наборы для эпидуральной анестезии, н</w:t>
            </w:r>
            <w:r>
              <w:rPr>
                <w:rStyle w:val="211pt80"/>
              </w:rPr>
              <w:t>абор для комбинированной спинальной эпидуральной анестезии, внутривенная канюля с крыльями и инъекционным портом, спицы, контейнеры для дезинфекции, набор для остеосинтеза, винты, шурупы, пластины, индикаторы биологические для контроля паровой стерилизации</w:t>
            </w:r>
            <w:r>
              <w:rPr>
                <w:rStyle w:val="211pt80"/>
              </w:rPr>
              <w:t>, максимальный градусник для контроля температурного режима в камере, зеркало стоматологическое, штопфер-гладилка, шпатель стоматологический, эндодонтические стоматологические инструменты дрильбор, каналорасширитель, каналонаполнитель, пульпоэкстрактор, бо</w:t>
            </w:r>
            <w:r>
              <w:rPr>
                <w:rStyle w:val="211pt80"/>
              </w:rPr>
              <w:t>ры стоматологические, экскаватор, элеватор, инструменты для моделирования фотокомпозитов, иглосъемники, иглодеструкторы, иглоотсекатели,наконечник стоматологический и другой расходный инструментарий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77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20" w:lineRule="exact"/>
            </w:pPr>
            <w:r>
              <w:rPr>
                <w:rStyle w:val="211pt80"/>
              </w:rPr>
              <w:t>Гемодиализ и средства для гемодиализа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48" w:lineRule="exact"/>
            </w:pPr>
            <w:r>
              <w:rPr>
                <w:rStyle w:val="211pt80"/>
              </w:rPr>
              <w:t>Диализаторы</w:t>
            </w:r>
          </w:p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48" w:lineRule="exact"/>
            </w:pPr>
            <w:r>
              <w:rPr>
                <w:rStyle w:val="211pt80"/>
              </w:rPr>
              <w:t>Кровепроводящие магистрали аретрио-венозные Картриджы магистральные артерио-венозные</w:t>
            </w:r>
          </w:p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Концентрат для бикарбонатного диализа гемодиализа (кислотные компонент, основной компонент, Софтпак, Бикарт)</w:t>
            </w:r>
          </w:p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48" w:lineRule="exact"/>
            </w:pPr>
            <w:r>
              <w:rPr>
                <w:rStyle w:val="211pt80"/>
              </w:rPr>
              <w:t>Иглы фистульные артериальные и венозные</w:t>
            </w:r>
          </w:p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У </w:t>
            </w:r>
            <w:r>
              <w:rPr>
                <w:rStyle w:val="29pt0"/>
              </w:rPr>
              <w:t>мягчитель для систем</w:t>
            </w:r>
            <w:r>
              <w:rPr>
                <w:rStyle w:val="29pt0"/>
              </w:rPr>
              <w:t xml:space="preserve">ы водоподготовки (Соль натрия хлорида таблетированная) </w:t>
            </w:r>
            <w:r>
              <w:rPr>
                <w:rStyle w:val="211pt80"/>
              </w:rPr>
              <w:t xml:space="preserve">Дезинфицирующие средства для промывки аппарата искусственная почка (лимонная кислота, </w:t>
            </w:r>
            <w:r>
              <w:rPr>
                <w:rStyle w:val="29pt0"/>
              </w:rPr>
              <w:t xml:space="preserve">гипохлорит натрия, меделокс и </w:t>
            </w:r>
            <w:r>
              <w:rPr>
                <w:rStyle w:val="211pt80"/>
              </w:rPr>
              <w:t>т.д.)</w:t>
            </w:r>
          </w:p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48" w:lineRule="exact"/>
            </w:pPr>
            <w:r>
              <w:rPr>
                <w:rStyle w:val="211pt80"/>
              </w:rPr>
              <w:t>Фильтр для очистки диализирующего раствора (диаклер, диастерил)</w:t>
            </w:r>
          </w:p>
          <w:p w:rsidR="001F7F3D" w:rsidRDefault="00F90ED7">
            <w:pPr>
              <w:pStyle w:val="20"/>
              <w:framePr w:w="14875" w:h="9742" w:wrap="none" w:vAnchor="page" w:hAnchor="page" w:x="909" w:y="828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пер</w:t>
            </w:r>
            <w:r>
              <w:rPr>
                <w:rStyle w:val="211pt80"/>
              </w:rPr>
              <w:t>итониального диализа с 1,36% содержанием глюкозы</w:t>
            </w:r>
          </w:p>
        </w:tc>
      </w:tr>
    </w:tbl>
    <w:p w:rsidR="001F7F3D" w:rsidRDefault="00F90ED7">
      <w:pPr>
        <w:pStyle w:val="10"/>
        <w:framePr w:w="14875" w:h="338" w:hRule="exact" w:wrap="none" w:vAnchor="page" w:hAnchor="page" w:x="909" w:y="10994"/>
        <w:shd w:val="clear" w:color="auto" w:fill="auto"/>
        <w:spacing w:before="0" w:line="280" w:lineRule="exact"/>
        <w:ind w:left="60"/>
      </w:pPr>
      <w:bookmarkStart w:id="0" w:name="bookmark0"/>
      <w:r>
        <w:rPr>
          <w:rStyle w:val="11pt"/>
        </w:rPr>
        <w:t>по</w:t>
      </w:r>
      <w:bookmarkEnd w:id="0"/>
    </w:p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56"/>
        <w:gridCol w:w="912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82" w:h="2779" w:wrap="none" w:vAnchor="page" w:hAnchor="page" w:x="800" w:y="1067"/>
              <w:rPr>
                <w:sz w:val="10"/>
                <w:szCs w:val="10"/>
              </w:rPr>
            </w:pP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82" w:h="2779" w:wrap="none" w:vAnchor="page" w:hAnchor="page" w:x="800" w:y="1067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перитониального диализа с 2,27 содержанием глюкозы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7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82" w:h="2779" w:wrap="none" w:vAnchor="page" w:hAnchor="page" w:x="800" w:y="1067"/>
              <w:rPr>
                <w:sz w:val="10"/>
                <w:szCs w:val="10"/>
              </w:rPr>
            </w:pPr>
          </w:p>
        </w:tc>
        <w:tc>
          <w:tcPr>
            <w:tcW w:w="9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82" w:h="2779" w:wrap="none" w:vAnchor="page" w:hAnchor="page" w:x="800" w:y="1067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перитониального диализа с 3,36% содержанием глюкозы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7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82" w:h="2779" w:wrap="none" w:vAnchor="page" w:hAnchor="page" w:x="800" w:y="1067"/>
              <w:rPr>
                <w:sz w:val="10"/>
                <w:szCs w:val="10"/>
              </w:rPr>
            </w:pPr>
          </w:p>
        </w:tc>
        <w:tc>
          <w:tcPr>
            <w:tcW w:w="9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82" w:h="2779" w:wrap="none" w:vAnchor="page" w:hAnchor="page" w:x="800" w:y="1067"/>
              <w:shd w:val="clear" w:color="auto" w:fill="auto"/>
              <w:spacing w:line="220" w:lineRule="exact"/>
            </w:pPr>
            <w:r>
              <w:rPr>
                <w:rStyle w:val="211pt80"/>
              </w:rPr>
              <w:t>Переходная трубка повышенной прочности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57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82" w:h="2779" w:wrap="none" w:vAnchor="page" w:hAnchor="page" w:x="800" w:y="1067"/>
              <w:rPr>
                <w:sz w:val="10"/>
                <w:szCs w:val="10"/>
              </w:rPr>
            </w:pPr>
          </w:p>
        </w:tc>
        <w:tc>
          <w:tcPr>
            <w:tcW w:w="9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82" w:h="2779" w:wrap="none" w:vAnchor="page" w:hAnchor="page" w:x="800" w:y="1067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Зажимы </w:t>
            </w:r>
            <w:r>
              <w:rPr>
                <w:rStyle w:val="211pt80"/>
              </w:rPr>
              <w:t>выходного канала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7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82" w:h="2779" w:wrap="none" w:vAnchor="page" w:hAnchor="page" w:x="800" w:y="1067"/>
              <w:rPr>
                <w:sz w:val="10"/>
                <w:szCs w:val="10"/>
              </w:rPr>
            </w:pPr>
          </w:p>
        </w:tc>
        <w:tc>
          <w:tcPr>
            <w:tcW w:w="9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82" w:h="2779" w:wrap="none" w:vAnchor="page" w:hAnchor="page" w:x="800" w:y="1067"/>
              <w:shd w:val="clear" w:color="auto" w:fill="auto"/>
              <w:spacing w:line="220" w:lineRule="exact"/>
            </w:pPr>
            <w:r>
              <w:rPr>
                <w:rStyle w:val="211pt80"/>
              </w:rPr>
              <w:t>Перитониалный катетер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82" w:h="2779" w:wrap="none" w:vAnchor="page" w:hAnchor="page" w:x="800" w:y="1067"/>
              <w:rPr>
                <w:sz w:val="10"/>
                <w:szCs w:val="10"/>
              </w:rPr>
            </w:pPr>
          </w:p>
        </w:tc>
        <w:tc>
          <w:tcPr>
            <w:tcW w:w="9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82" w:h="2779" w:wrap="none" w:vAnchor="page" w:hAnchor="page" w:x="800" w:y="1067"/>
              <w:shd w:val="clear" w:color="auto" w:fill="auto"/>
              <w:spacing w:line="220" w:lineRule="exact"/>
            </w:pPr>
            <w:r>
              <w:rPr>
                <w:rStyle w:val="211pt80"/>
              </w:rPr>
              <w:t>Колпачки Миникэп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82" w:h="2779" w:wrap="none" w:vAnchor="page" w:hAnchor="page" w:x="800" w:y="1067"/>
              <w:rPr>
                <w:sz w:val="10"/>
                <w:szCs w:val="10"/>
              </w:rPr>
            </w:pPr>
          </w:p>
        </w:tc>
        <w:tc>
          <w:tcPr>
            <w:tcW w:w="9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82" w:h="2779" w:wrap="none" w:vAnchor="page" w:hAnchor="page" w:x="800" w:y="1067"/>
              <w:shd w:val="clear" w:color="auto" w:fill="auto"/>
              <w:spacing w:line="220" w:lineRule="exact"/>
            </w:pPr>
            <w:r>
              <w:rPr>
                <w:rStyle w:val="211pt80"/>
              </w:rPr>
              <w:t>Титановый адаптер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82" w:h="2779" w:wrap="none" w:vAnchor="page" w:hAnchor="page" w:x="800" w:y="1067"/>
              <w:rPr>
                <w:sz w:val="10"/>
                <w:szCs w:val="10"/>
              </w:rPr>
            </w:pPr>
          </w:p>
        </w:tc>
        <w:tc>
          <w:tcPr>
            <w:tcW w:w="9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82" w:h="2779" w:wrap="none" w:vAnchor="page" w:hAnchor="page" w:x="800" w:y="1067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Медикаменты для проведения заместительной почечной терапии и коррекции осложнений.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82" w:h="2779" w:wrap="none" w:vAnchor="page" w:hAnchor="page" w:x="800" w:y="1067"/>
              <w:rPr>
                <w:sz w:val="10"/>
                <w:szCs w:val="10"/>
              </w:rPr>
            </w:pPr>
          </w:p>
        </w:tc>
        <w:tc>
          <w:tcPr>
            <w:tcW w:w="9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82" w:h="2779" w:wrap="none" w:vAnchor="page" w:hAnchor="page" w:x="800" w:y="1067"/>
              <w:shd w:val="clear" w:color="auto" w:fill="auto"/>
              <w:spacing w:line="220" w:lineRule="exact"/>
            </w:pPr>
            <w:r>
              <w:rPr>
                <w:rStyle w:val="211pt80"/>
              </w:rPr>
              <w:t>Средства для коррекции вторичного гиперпаратиреоза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14591" w:h="3654" w:hRule="exact" w:wrap="none" w:vAnchor="page" w:hAnchor="page" w:x="884" w:y="1619"/>
        <w:shd w:val="clear" w:color="auto" w:fill="auto"/>
        <w:spacing w:after="0"/>
      </w:pPr>
      <w:r>
        <w:lastRenderedPageBreak/>
        <w:t>Приложение № 2</w:t>
      </w:r>
    </w:p>
    <w:p w:rsidR="001F7F3D" w:rsidRDefault="00F90ED7">
      <w:pPr>
        <w:pStyle w:val="40"/>
        <w:framePr w:w="14591" w:h="3654" w:hRule="exact" w:wrap="none" w:vAnchor="page" w:hAnchor="page" w:x="884" w:y="1619"/>
        <w:shd w:val="clear" w:color="auto" w:fill="auto"/>
        <w:spacing w:after="0"/>
        <w:ind w:left="8180"/>
      </w:pPr>
      <w:r>
        <w:t>к Порядку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</w:t>
      </w:r>
      <w:r>
        <w:t>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</w:t>
      </w:r>
      <w:r>
        <w:t>ного питания, в том числе специализированных продуктов лечебного питания</w:t>
      </w:r>
    </w:p>
    <w:p w:rsidR="001F7F3D" w:rsidRDefault="00F90ED7">
      <w:pPr>
        <w:pStyle w:val="40"/>
        <w:framePr w:w="14591" w:h="3654" w:hRule="exact" w:wrap="none" w:vAnchor="page" w:hAnchor="page" w:x="884" w:y="1619"/>
        <w:shd w:val="clear" w:color="auto" w:fill="auto"/>
        <w:spacing w:after="0"/>
      </w:pPr>
      <w:r>
        <w:t>по желанию пациента</w:t>
      </w:r>
    </w:p>
    <w:p w:rsidR="001F7F3D" w:rsidRDefault="00F90ED7">
      <w:pPr>
        <w:pStyle w:val="20"/>
        <w:framePr w:w="14591" w:h="1663" w:hRule="exact" w:wrap="none" w:vAnchor="page" w:hAnchor="page" w:x="884" w:y="5845"/>
        <w:shd w:val="clear" w:color="auto" w:fill="auto"/>
        <w:spacing w:line="320" w:lineRule="exact"/>
        <w:ind w:right="40"/>
        <w:jc w:val="center"/>
      </w:pPr>
      <w:r>
        <w:t>Перечень лекарственных препаратов и изделий медицинского назначения, отпускаемых населению в соответствии с</w:t>
      </w:r>
      <w:r>
        <w:br/>
        <w:t>перечнем групп населения и категорий заболеваний, при а</w:t>
      </w:r>
      <w:r>
        <w:t>мбулаторном лечении которых лекарственные препараты и</w:t>
      </w:r>
      <w:r>
        <w:br/>
        <w:t>изделия медицинского назначения отпускаются по рецептам врачей бесплатно, а также реабилитированным лицам и</w:t>
      </w:r>
      <w:r>
        <w:br/>
        <w:t>лицам, пострадавшим от политических репрессий, труженикам тыла, при амбулаторном лечении котор</w:t>
      </w:r>
      <w:r>
        <w:t>ых</w:t>
      </w:r>
      <w:r>
        <w:br/>
        <w:t>лекарственные препараты отпускаются по рецептам врачей с 50-процентной скидкой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8"/>
        <w:gridCol w:w="5663"/>
        <w:gridCol w:w="2826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1" w:h="2840" w:wrap="none" w:vAnchor="page" w:hAnchor="page" w:x="884" w:y="7792"/>
              <w:rPr>
                <w:sz w:val="10"/>
                <w:szCs w:val="1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Анатомо-терапевтическо-химическая классификация</w:t>
            </w:r>
          </w:p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(АТХ)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Лекарственные препараты &lt;*&gt;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Лекарственная форма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</w:pPr>
            <w:r>
              <w:rPr>
                <w:rStyle w:val="29pt0"/>
              </w:rPr>
              <w:t>пищеварительный тракт и обмен веществ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1" w:h="2840" w:wrap="none" w:vAnchor="page" w:hAnchor="page" w:x="884" w:y="779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1" w:h="2840" w:wrap="none" w:vAnchor="page" w:hAnchor="page" w:x="884" w:y="779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</w:pPr>
            <w:r>
              <w:rPr>
                <w:rStyle w:val="29pt0"/>
              </w:rPr>
              <w:t>А01АВ12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1" w:h="2840" w:wrap="none" w:vAnchor="page" w:hAnchor="page" w:x="884" w:y="779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</w:pPr>
            <w:r>
              <w:rPr>
                <w:rStyle w:val="29pt0"/>
              </w:rPr>
              <w:t>гексэтидин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</w:pPr>
            <w:r>
              <w:rPr>
                <w:rStyle w:val="29pt0"/>
              </w:rPr>
              <w:t>аэрозоль, раствор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</w:pPr>
            <w:r>
              <w:rPr>
                <w:rStyle w:val="29pt0"/>
                <w:lang w:val="en-US" w:eastAsia="en-US" w:bidi="en-US"/>
              </w:rPr>
              <w:t>A01AD02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1" w:h="2840" w:wrap="none" w:vAnchor="page" w:hAnchor="page" w:x="884" w:y="779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</w:pPr>
            <w:r>
              <w:rPr>
                <w:rStyle w:val="29pt0"/>
              </w:rPr>
              <w:t>бензадамин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</w:pPr>
            <w:r>
              <w:rPr>
                <w:rStyle w:val="29pt0"/>
              </w:rPr>
              <w:t>спрей, таблетки, раствор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1" w:h="2840" w:wrap="none" w:vAnchor="page" w:hAnchor="page" w:x="884" w:y="7792"/>
              <w:shd w:val="clear" w:color="auto" w:fill="auto"/>
              <w:spacing w:line="252" w:lineRule="exact"/>
            </w:pPr>
            <w:r>
              <w:rPr>
                <w:rStyle w:val="29pt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1" w:h="2840" w:wrap="none" w:vAnchor="page" w:hAnchor="page" w:x="884" w:y="779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1" w:h="2840" w:wrap="none" w:vAnchor="page" w:hAnchor="page" w:x="884" w:y="779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5684"/>
        <w:gridCol w:w="281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lastRenderedPageBreak/>
              <w:t>А02АХ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Антациды в других комбинациях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Алгелдрат + магния гидроксид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суспензия для приема </w:t>
            </w:r>
            <w:r>
              <w:rPr>
                <w:rStyle w:val="211pt80"/>
              </w:rPr>
              <w:t>внутрь,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А02В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А02ВА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блокаторы Н2-гистаминовых рецепторов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ранитидин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покрытые оболочкой; таблетки, покрытые пленочной </w:t>
            </w:r>
            <w:r>
              <w:rPr>
                <w:rStyle w:val="211pt8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фамотидин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А02ВС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протонового насоса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декслансопразол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 с модифицированным высвобождением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48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омепразол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 кишечнорастворимые;</w:t>
            </w:r>
          </w:p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</w:t>
            </w:r>
            <w:r>
              <w:rPr>
                <w:rStyle w:val="211pt80"/>
              </w:rPr>
              <w:t>приготовления раствора для</w:t>
            </w:r>
          </w:p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инфузий;</w:t>
            </w:r>
          </w:p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3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эзомепразол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капсулы кишечнорастворимые; лиофилизат </w:t>
            </w:r>
            <w:r>
              <w:rPr>
                <w:rStyle w:val="211pt80"/>
              </w:rPr>
              <w:t>для приготовления раствора для внутривенного введения; таблетки, покрытые кишечнорасторимой пленочной оболочкой;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4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декслансопразол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 с модифицированным высвобождением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А02ВХ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другие препараты для лечения язвенной болезни </w:t>
            </w:r>
            <w:r>
              <w:rPr>
                <w:rStyle w:val="211pt80"/>
              </w:rPr>
              <w:t>желудка и двенадцатиперстной кишки и гастроэзофагальной рефлюксной болезни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висмута трикалия дицитрат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4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70"/>
        <w:gridCol w:w="2826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80"/>
              </w:rPr>
              <w:lastRenderedPageBreak/>
              <w:t>АОЗАА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мебеверин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капсулы </w:t>
            </w:r>
            <w:r>
              <w:rPr>
                <w:rStyle w:val="211pt80"/>
              </w:rPr>
              <w:t>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платифиллин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80"/>
                <w:lang w:val="en-US" w:eastAsia="en-US" w:bidi="en-US"/>
              </w:rPr>
              <w:t>A03AD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папаверин и его производные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дротаверин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папаверин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80"/>
              </w:rPr>
              <w:t>АОЗВА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алкалоиды белладонны, третичные амины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атропин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 глазные, раствор для иньекций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A03F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стимуляторы моторики желудочно-кишечного тракта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80"/>
                <w:lang w:val="en-US" w:eastAsia="en-US" w:bidi="en-US"/>
              </w:rPr>
              <w:t>A03FA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стимуляторы моторики желудочно-кишечного тракта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метоклопрамид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приема внутрь;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домперидон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 для рассасывания, 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противорвотные препараты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А04А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противорвотные препараты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80"/>
              </w:rPr>
              <w:t>А04АА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блокаторы серотониновых 5НТЗ-рецепторов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ондансетрон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раствор для внутривенного и </w:t>
            </w:r>
            <w:r>
              <w:rPr>
                <w:rStyle w:val="211pt80"/>
              </w:rPr>
              <w:t>внутримышечного</w:t>
            </w:r>
          </w:p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сироп;</w:t>
            </w:r>
          </w:p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суппозитории ректальные; таблетки;</w:t>
            </w:r>
          </w:p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30" w:lineRule="exact"/>
            </w:pPr>
            <w:r>
              <w:rPr>
                <w:rStyle w:val="211pt80"/>
              </w:rPr>
              <w:t xml:space="preserve">таблетки, покрытые оболочкой; </w:t>
            </w: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11pt80"/>
                <w:lang w:val="en-US" w:eastAsia="en-US" w:bidi="en-US"/>
              </w:rPr>
              <w:t>A04AD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апрепитант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9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фосапрепитант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9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81"/>
        <w:gridCol w:w="281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А05А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препараты для лечения заболеваний желчевыводящих путей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А05АА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желчных кислот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урсодезоксихолевая кислота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6" w:lineRule="exact"/>
              <w:jc w:val="both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 xml:space="preserve">суспензия для приема внутрь; таблетки, </w:t>
            </w:r>
            <w:r>
              <w:rPr>
                <w:rStyle w:val="29pt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А05В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А05ВА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для лечения заболеваний печени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8" w:lineRule="exact"/>
              <w:jc w:val="center"/>
            </w:pPr>
            <w:r>
              <w:rPr>
                <w:rStyle w:val="29pt0"/>
              </w:rPr>
              <w:t>глицирризиновая кислота + фосфолипиды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2" w:lineRule="exact"/>
              <w:jc w:val="both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лиофилизат для приготовления раствора для внутривенного </w:t>
            </w:r>
            <w:r>
              <w:rPr>
                <w:rStyle w:val="29pt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9" w:h="9158" w:wrap="none" w:vAnchor="page" w:hAnchor="page" w:x="875" w:y="1672"/>
            </w:pPr>
          </w:p>
        </w:tc>
        <w:tc>
          <w:tcPr>
            <w:tcW w:w="5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9" w:h="9158" w:wrap="none" w:vAnchor="page" w:hAnchor="page" w:x="875" w:y="1672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фосфолипиды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раствор для внутривенного введения; 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9" w:h="9158" w:wrap="none" w:vAnchor="page" w:hAnchor="page" w:x="875" w:y="1672"/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6" w:lineRule="exact"/>
              <w:jc w:val="center"/>
            </w:pPr>
            <w:r>
              <w:rPr>
                <w:rStyle w:val="29pt0"/>
              </w:rPr>
              <w:t>янтарная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кислота+меглумин+инозин+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6" w:lineRule="exact"/>
              <w:jc w:val="center"/>
            </w:pPr>
            <w:r>
              <w:rPr>
                <w:rStyle w:val="29pt0"/>
              </w:rPr>
              <w:t>метионин+никотинамид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А06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слабительные средства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А06АА01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парафин жидкий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масло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А06АВ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контактные слабительные </w:t>
            </w:r>
            <w:r>
              <w:rPr>
                <w:rStyle w:val="29pt0"/>
              </w:rPr>
              <w:t>средства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бисакодил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5" w:lineRule="exact"/>
              <w:jc w:val="both"/>
            </w:pPr>
            <w:r>
              <w:rPr>
                <w:rStyle w:val="29pt0"/>
              </w:rPr>
              <w:t>суппозитории ректальные;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5" w:lineRule="exact"/>
              <w:jc w:val="both"/>
            </w:pPr>
            <w:r>
              <w:rPr>
                <w:rStyle w:val="29pt0"/>
              </w:rPr>
              <w:t>таблетки, покрытые кишечнорастворимой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5" w:lineRule="exact"/>
              <w:jc w:val="both"/>
            </w:pPr>
            <w:r>
              <w:rPr>
                <w:rStyle w:val="29pt0"/>
              </w:rPr>
              <w:t>оболочкой;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5" w:lineRule="exact"/>
              <w:jc w:val="both"/>
            </w:pPr>
            <w:r>
              <w:rPr>
                <w:rStyle w:val="29pt0"/>
              </w:rPr>
              <w:t>таблетки, покрытые кишечнорастворимой сахарной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сеннозиды А и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66"/>
        <w:gridCol w:w="2826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1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1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1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A06AD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осмотические слабительные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лактулоза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сироп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1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1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макрогол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приема внутрь;</w:t>
            </w:r>
          </w:p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приема внутрь (для детей)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</w:rPr>
              <w:t>А07ВС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адсорбирующие кишечные препараты другие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</w:rPr>
              <w:t>смектит диоктаэдрический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порошок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A07DA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препараты, снижающие моторику желудочно-кишечного тракта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лоперамид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для рассасывания; таблетки жевательные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</w:rPr>
              <w:t>А07ЕС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аминосалициловая кислота </w:t>
            </w:r>
            <w:r>
              <w:rPr>
                <w:rStyle w:val="211pt80"/>
              </w:rPr>
              <w:t>и аналогичные препараты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сульфасалазин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4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1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1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месалазин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суппозитории ректальные;</w:t>
            </w:r>
          </w:p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суспензия ректальная;</w:t>
            </w:r>
          </w:p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кишечнорастворимой</w:t>
            </w:r>
          </w:p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оболочкой;</w:t>
            </w:r>
          </w:p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покрытые </w:t>
            </w:r>
            <w:r>
              <w:rPr>
                <w:rStyle w:val="211pt80"/>
              </w:rPr>
              <w:t>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A07FA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противодиарейные микроорганизмы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</w:rPr>
              <w:t>бифидобактерии бифидум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6" w:h="9310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лиофилизат для приготовления </w:t>
            </w:r>
            <w:r>
              <w:rPr>
                <w:rStyle w:val="211pt80"/>
              </w:rPr>
              <w:t>раствора для приема внутрь и местного применения; лиофилизат для приготовления суспензии для приема внутрь и местного применения;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66"/>
        <w:gridCol w:w="2830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6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6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6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порошок для приема внутрь; порошок для приема внутрь и местного применения;</w:t>
            </w:r>
          </w:p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суппозитории </w:t>
            </w:r>
            <w:r>
              <w:rPr>
                <w:rStyle w:val="29pt0"/>
              </w:rPr>
              <w:t>вагинальные и ректальные;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ind w:left="140"/>
            </w:pPr>
            <w:r>
              <w:rPr>
                <w:rStyle w:val="29pt0"/>
                <w:lang w:val="en-US" w:eastAsia="en-US" w:bidi="en-US"/>
              </w:rPr>
              <w:t>A07FA51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6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лебенин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А09АА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ферментные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панкреатин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капсулы кишечнорастворимые; таблетки, покрытые кишечнорастворимой оболочкой;</w:t>
            </w:r>
          </w:p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ind w:left="140"/>
            </w:pPr>
            <w:r>
              <w:rPr>
                <w:rStyle w:val="29pt0"/>
              </w:rPr>
              <w:t>А16АВ08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6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галсульфаза &lt;*&gt;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концентрат для </w:t>
            </w:r>
            <w:r>
              <w:rPr>
                <w:rStyle w:val="29pt0"/>
              </w:rPr>
              <w:t>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А10А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инсулины и их аналоги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деглудек &lt;*&gt;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A10AB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аспарт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и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162" w:wrap="none" w:vAnchor="page" w:hAnchor="page" w:x="874" w:y="1672"/>
            </w:pP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162" w:wrap="none" w:vAnchor="page" w:hAnchor="page" w:x="874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глулизин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162" w:wrap="none" w:vAnchor="page" w:hAnchor="page" w:x="874" w:y="1672"/>
            </w:pP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162" w:wrap="none" w:vAnchor="page" w:hAnchor="page" w:x="874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лизпро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и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6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162" w:wrap="none" w:vAnchor="page" w:hAnchor="page" w:x="874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инсулин растворимый (человеческий генно- инженерный)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AlOAC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инсулины средней продолжительности действия и их аналоги</w:t>
            </w:r>
            <w:r>
              <w:rPr>
                <w:rStyle w:val="29pt0"/>
              </w:rPr>
              <w:t xml:space="preserve"> для инъекционного введения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инсулин-изофан (человеческий генно- инженерный)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суспензия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AlOAD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инсулин </w:t>
            </w:r>
            <w:r>
              <w:rPr>
                <w:rStyle w:val="29pt0"/>
              </w:rPr>
              <w:t>аспарт двухфазный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суспензия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162" w:wrap="none" w:vAnchor="page" w:hAnchor="page" w:x="874" w:y="1672"/>
            </w:pPr>
          </w:p>
        </w:tc>
        <w:tc>
          <w:tcPr>
            <w:tcW w:w="5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162" w:wrap="none" w:vAnchor="page" w:hAnchor="page" w:x="874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248" w:lineRule="exact"/>
              <w:jc w:val="center"/>
            </w:pPr>
            <w:r>
              <w:rPr>
                <w:rStyle w:val="29pt0"/>
              </w:rPr>
              <w:t>инсулин двухфазный (человеческий генно-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62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суспензия для подкожного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7"/>
        <w:gridCol w:w="2815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1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1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инженерный)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19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инсулин лизпро двухфазный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суспензия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1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1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 xml:space="preserve">инсулин деглудек + </w:t>
            </w:r>
            <w:r>
              <w:rPr>
                <w:rStyle w:val="29pt0"/>
              </w:rPr>
              <w:t>инсулин аспарт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А10АЕ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гларгин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инсулин детемир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A10B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гипогликемические </w:t>
            </w:r>
            <w:r>
              <w:rPr>
                <w:rStyle w:val="29pt0"/>
              </w:rPr>
              <w:t>препараты, кроме инсулинов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1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19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AlOBA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Бигуаниды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метформин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таблетки, покрытые кишечнорастворимой оболочкой;</w:t>
            </w:r>
          </w:p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таблетки, покрытые оболочкой; таблетки, покрытые пленочной оболочкой; таблетки пролонгированного действия; таблетки пролонгированного </w:t>
            </w:r>
            <w:r>
              <w:rPr>
                <w:rStyle w:val="29pt0"/>
              </w:rPr>
              <w:t>действия, покрытые оболочкой;</w:t>
            </w:r>
          </w:p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AlOBB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сульфонилмочевины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глибенкламид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гликлазид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с модифицированным высвобождением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глимепирид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AlOBD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 xml:space="preserve">Комбинация </w:t>
            </w:r>
            <w:r>
              <w:rPr>
                <w:rStyle w:val="29pt0"/>
              </w:rPr>
              <w:t>пероральных гипогликемизирующих препаратов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248" w:lineRule="exact"/>
              <w:jc w:val="center"/>
            </w:pPr>
            <w:r>
              <w:rPr>
                <w:rStyle w:val="29pt0"/>
              </w:rPr>
              <w:t>Метформин и сульфонамиды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таблетки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after="60" w:line="180" w:lineRule="exact"/>
              <w:ind w:left="160"/>
            </w:pPr>
            <w:r>
              <w:rPr>
                <w:rStyle w:val="29pt0"/>
              </w:rPr>
              <w:t>Метформин и ситаглиптин</w:t>
            </w:r>
          </w:p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119" w:wrap="none" w:vAnchor="page" w:hAnchor="page" w:x="868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Метформин и вилдаглиптин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19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4"/>
        <w:gridCol w:w="2815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Метформин и глимеперид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Метформин и саксаглиптин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A10BG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  <w:lang w:val="en-US" w:eastAsia="en-US" w:bidi="en-US"/>
              </w:rPr>
              <w:t xml:space="preserve">T </w:t>
            </w:r>
            <w:r>
              <w:rPr>
                <w:rStyle w:val="29pt0"/>
              </w:rPr>
              <w:t>иазолидиндионы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росиглитазон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 xml:space="preserve">таблетки, покрытые оболочкой; 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A10BH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ингибиторы дипептидилпептидазы-4 (ДПП-4)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алоглиптин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277" w:wrap="none" w:vAnchor="page" w:hAnchor="page" w:x="874" w:y="1672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вилдаглиптин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277" w:wrap="none" w:vAnchor="page" w:hAnchor="page" w:x="874" w:y="1672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ситаглиптин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277" w:wrap="none" w:vAnchor="page" w:hAnchor="page" w:x="874" w:y="1672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саксаглиптин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 xml:space="preserve">таблетки, покрытые пленочной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линаглиптин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AlOBX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гипогликемические препараты, кроме инсулинов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репаглинид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дапаглифлозин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ликсисенатид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лираглутид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эмпаглифлозин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эксенатид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раствор для подкожного введения, порошок для приготовления суспензии для подкожного введения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A11A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Поливитамины в </w:t>
            </w:r>
            <w:r>
              <w:rPr>
                <w:rStyle w:val="29pt0"/>
              </w:rPr>
              <w:t>комбинации с другими препаратами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245" w:lineRule="exact"/>
              <w:jc w:val="center"/>
            </w:pPr>
            <w:r>
              <w:rPr>
                <w:rStyle w:val="29pt0"/>
              </w:rPr>
              <w:t>поливитамины с минеральными веществами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248" w:lineRule="exact"/>
              <w:jc w:val="both"/>
            </w:pPr>
            <w:r>
              <w:rPr>
                <w:rStyle w:val="29pt0"/>
              </w:rPr>
              <w:t>таблетки, покрытые пленочной оболочкой, таблетки шипучие, таблетки жевательные, растворы, сиропы, 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7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поливитамины в других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7" w:wrap="none" w:vAnchor="page" w:hAnchor="page" w:x="874" w:y="1672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таблетки, покрытые пленочной оболочкой,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7"/>
        <w:gridCol w:w="2819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9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9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комбинациях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шипучие, таблетки жевательные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9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0"/>
              </w:rPr>
              <w:t>А11СА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витамин </w:t>
            </w:r>
            <w:r>
              <w:rPr>
                <w:rStyle w:val="29pt0"/>
                <w:lang w:val="en-US" w:eastAsia="en-US" w:bidi="en-US"/>
              </w:rPr>
              <w:t>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ретинол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драже;</w:t>
            </w:r>
          </w:p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капли для приема внутрь и наружного применения; капсулы;</w:t>
            </w:r>
          </w:p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мазь для наружного применения; раствор для приема внутрь; раствор для приема внутрь и </w:t>
            </w:r>
            <w:r>
              <w:rPr>
                <w:rStyle w:val="29pt0"/>
              </w:rPr>
              <w:t>наружного применения (масляный)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0"/>
                <w:lang w:val="en-US" w:eastAsia="en-US" w:bidi="en-US"/>
              </w:rPr>
              <w:t>A11CC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витамин </w:t>
            </w:r>
            <w:r>
              <w:rPr>
                <w:rStyle w:val="29pt0"/>
                <w:lang w:val="en-US" w:eastAsia="en-US" w:bidi="en-US"/>
              </w:rPr>
              <w:t>D</w:t>
            </w:r>
            <w:r w:rsidRPr="00FE5052">
              <w:rPr>
                <w:rStyle w:val="29pt0"/>
                <w:lang w:eastAsia="en-US" w:bidi="en-US"/>
              </w:rPr>
              <w:t xml:space="preserve"> </w:t>
            </w:r>
            <w:r>
              <w:rPr>
                <w:rStyle w:val="29pt0"/>
              </w:rPr>
              <w:t>и его аналоги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альфакальцидол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капли для приема внутрь; капсулы;</w:t>
            </w:r>
          </w:p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приема внутрь в масле;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91" w:wrap="none" w:vAnchor="page" w:hAnchor="page" w:x="870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91" w:wrap="none" w:vAnchor="page" w:hAnchor="page" w:x="870" w:y="1672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кальцитриол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91" w:wrap="none" w:vAnchor="page" w:hAnchor="page" w:x="870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91" w:wrap="none" w:vAnchor="page" w:hAnchor="page" w:x="870" w:y="1672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колекальциферол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капли для приема внутрь; раствор для приема внутрь; </w:t>
            </w:r>
            <w:r>
              <w:rPr>
                <w:rStyle w:val="29pt0"/>
              </w:rPr>
              <w:t>раствор для приема внутрь масляный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9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9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256" w:lineRule="exact"/>
              <w:jc w:val="center"/>
            </w:pPr>
            <w:r>
              <w:rPr>
                <w:rStyle w:val="29pt0"/>
              </w:rPr>
              <w:t>колекальциферол + кальция карбонат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жевательные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0"/>
                <w:lang w:val="en-US" w:eastAsia="en-US" w:bidi="en-US"/>
              </w:rPr>
              <w:t>A11DA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 В1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тиамин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0"/>
                <w:lang w:val="en-US" w:eastAsia="en-US" w:bidi="en-US"/>
              </w:rPr>
              <w:t>A11DB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Комбинация витамина В1 с витаминами В6 и/или В12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пиридоксин+тиамин+цианк</w:t>
            </w:r>
          </w:p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обаламин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иньекций,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9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9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пиридоксин+тиамин+цианк</w:t>
            </w:r>
          </w:p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обаламин+лидокаин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иньекций,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0"/>
                <w:lang w:val="en-US" w:eastAsia="en-US" w:bidi="en-US"/>
              </w:rPr>
              <w:t>A11G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9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91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0"/>
                <w:lang w:val="en-US" w:eastAsia="en-US" w:bidi="en-US"/>
              </w:rPr>
              <w:t>A11GA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аскорбиновая кислота (витамин С)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аскорбиновая кислота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91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драже;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4"/>
        <w:gridCol w:w="2822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2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капли для приема внутрь; капсулы пролонгированного действия; порошок для приготовления раствора для приема внутрь;</w:t>
            </w:r>
          </w:p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порошок для приема внутрь;</w:t>
            </w:r>
          </w:p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внутривенного и внутримышечного</w:t>
            </w:r>
          </w:p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введения;</w:t>
            </w:r>
          </w:p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АННА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другие витаминные </w:t>
            </w:r>
            <w:r>
              <w:rPr>
                <w:rStyle w:val="29pt0"/>
              </w:rPr>
              <w:t>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пиридоксин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токоферола ацетат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приема внутрь (масляный),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А12АА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кальция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кальция глюконат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кальция хлорид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раствор для внутримышечного и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А12СХ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минеральные вещества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калия и магния аспарагинат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А14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анаболические </w:t>
            </w:r>
            <w:r>
              <w:rPr>
                <w:rStyle w:val="29pt0"/>
              </w:rPr>
              <w:t>средства системного действия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А14А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анаболические стероиды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А14АВ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эстрена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нандролон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внутримышечного введения (масляный)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А16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9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А16АА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аминокислоты и их производные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адеметионин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98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4"/>
        <w:gridCol w:w="2815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внутривенного и внутримышечного введения; таблетки, покрытые кишечнорастворимой оболочкой;</w:t>
            </w:r>
          </w:p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таблетки, покрытые кишечнорастворимой пленочной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А16АВ08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галсульфза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А16АХ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прочие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тиоктовая кислота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капсулы;</w:t>
            </w:r>
          </w:p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таблетки, покрытые оболочкой; таблетки, </w:t>
            </w:r>
            <w:r>
              <w:rPr>
                <w:rStyle w:val="29pt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миглустат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нитизинон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сапроптерин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диспергиремые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элиглустат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кровь и система кроветворения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В01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антитромботические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дипиридамол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036" w:wrap="none" w:vAnchor="page" w:hAnchor="page" w:x="874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036" w:wrap="none" w:vAnchor="page" w:hAnchor="page" w:x="874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фондапаринукс</w:t>
            </w:r>
            <w:r>
              <w:rPr>
                <w:rStyle w:val="29pt0"/>
              </w:rPr>
              <w:t xml:space="preserve"> натрия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BOIAA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антагонисты витамина 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варфарин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BOIAB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группа гепарина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гепарин натрия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бемипарин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надропарин кальций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подкожного введения в шприцах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6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эноксапарин натрия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6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инъекций; раствор для подкожного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81"/>
        <w:gridCol w:w="2808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lastRenderedPageBreak/>
              <w:t>В01АС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Антиагреганты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клопидогрел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22" w:wrap="none" w:vAnchor="page" w:hAnchor="page" w:x="870" w:y="1672"/>
            </w:pPr>
          </w:p>
        </w:tc>
        <w:tc>
          <w:tcPr>
            <w:tcW w:w="5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22" w:wrap="none" w:vAnchor="page" w:hAnchor="page" w:x="870" w:y="1672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 xml:space="preserve">клопедогрел в комбинации с ацетилсалициловой </w:t>
            </w:r>
            <w:r>
              <w:rPr>
                <w:rStyle w:val="29pt0"/>
              </w:rPr>
              <w:t>кислотой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22" w:wrap="none" w:vAnchor="page" w:hAnchor="page" w:x="870" w:y="1672"/>
            </w:pPr>
          </w:p>
        </w:tc>
        <w:tc>
          <w:tcPr>
            <w:tcW w:w="5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22" w:wrap="none" w:vAnchor="page" w:hAnchor="page" w:x="870" w:y="1672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прасугрел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22" w:wrap="none" w:vAnchor="page" w:hAnchor="page" w:x="870" w:y="1672"/>
            </w:pPr>
          </w:p>
        </w:tc>
        <w:tc>
          <w:tcPr>
            <w:tcW w:w="5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22" w:wrap="none" w:vAnchor="page" w:hAnchor="page" w:x="870" w:y="1672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тикагрелор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  <w:lang w:val="en-US" w:eastAsia="en-US" w:bidi="en-US"/>
              </w:rPr>
              <w:t>B01AC07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2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дипиридамол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дпраже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BOIAD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ферментные препараты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алтеплаза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 xml:space="preserve">лиофилизат для </w:t>
            </w:r>
            <w:r>
              <w:rPr>
                <w:rStyle w:val="29pt0"/>
              </w:rPr>
              <w:t>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2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2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проурокиназа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2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2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тенектеплаза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2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2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рекомбинантный белок, содержащий амиаминокислотную последовательность стафилокиназы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BOIAE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прямые ингибиторы тромбина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дабигатрана этексилат*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9pt0"/>
                <w:lang w:val="en-US" w:eastAsia="en-US" w:bidi="en-US"/>
              </w:rPr>
              <w:t>B01AF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2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апиксабан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таблетки, покрытые </w:t>
            </w:r>
            <w:r>
              <w:rPr>
                <w:rStyle w:val="29pt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BOIAX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прочие антикоагулянты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ривароксабан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B02AA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Аминокислоты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  <w:ind w:left="200"/>
            </w:pPr>
            <w:r>
              <w:rPr>
                <w:rStyle w:val="29pt0"/>
              </w:rPr>
              <w:t>аминокапроновая кислота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22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4"/>
        <w:gridCol w:w="2830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транексамовая кислота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таблетки, покрытые оболочкой; </w:t>
            </w: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Аминометилбензойная</w:t>
            </w:r>
          </w:p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before="120" w:line="180" w:lineRule="exact"/>
              <w:jc w:val="center"/>
            </w:pPr>
            <w:r>
              <w:rPr>
                <w:rStyle w:val="29pt0"/>
              </w:rPr>
              <w:t>кислота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В02ВА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 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6" w:lineRule="exact"/>
              <w:jc w:val="center"/>
            </w:pPr>
            <w:r>
              <w:rPr>
                <w:rStyle w:val="29pt0"/>
              </w:rPr>
              <w:t>менадиона натрия бисульфит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B02BD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факторы свертывания крови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 xml:space="preserve">антиингибиторный коагулянтный </w:t>
            </w:r>
            <w:r>
              <w:rPr>
                <w:rStyle w:val="29pt0"/>
              </w:rPr>
              <w:t>комплекс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октоког альфа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мороктоког альфа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 xml:space="preserve">фактор свертывания </w:t>
            </w:r>
            <w:r>
              <w:rPr>
                <w:rStyle w:val="29pt0"/>
              </w:rPr>
              <w:t>крови VII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фактор свертывания крови VIII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6" w:lineRule="exact"/>
              <w:jc w:val="center"/>
            </w:pPr>
            <w:r>
              <w:rPr>
                <w:rStyle w:val="29pt0"/>
              </w:rPr>
              <w:t>фактор свертывания крови IX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лиофилизат для приготовления раствора </w:t>
            </w:r>
            <w:r>
              <w:rPr>
                <w:rStyle w:val="29pt0"/>
              </w:rPr>
              <w:t>для внутривенного введения;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факторы свертывания крови II, IX и X в комбинации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• '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фактор свертывания крови VIII + фактор Виллебранда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259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12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эптаког альфа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122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лиофилизат для приготовления раствора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70"/>
        <w:gridCol w:w="2826"/>
        <w:gridCol w:w="4972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(активированный) &lt;*&gt;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Факторы свертывания крови И, VII, IX, X в комбинации (протомбиновый комплекс)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 xml:space="preserve">лиофилизат для приготовления раствора для </w:t>
            </w:r>
            <w:r>
              <w:rPr>
                <w:rStyle w:val="29pt0"/>
              </w:rPr>
              <w:t>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нонаког альфа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В02ВХ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системные гемостатики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ромиплостим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порошок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этамзилат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 xml:space="preserve">раствор для внутривенного и </w:t>
            </w:r>
            <w:r>
              <w:rPr>
                <w:rStyle w:val="29pt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раствор для инъекций; раствор для инъекций и</w:t>
            </w:r>
          </w:p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наружного применения;</w:t>
            </w:r>
          </w:p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элтромбопаг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антианемические препараты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препараты железа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52" w:lineRule="exact"/>
              <w:ind w:firstLine="240"/>
            </w:pPr>
            <w:r>
              <w:rPr>
                <w:rStyle w:val="29pt0"/>
              </w:rPr>
              <w:t>железа (III) - гидроксид декстран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раствор </w:t>
            </w:r>
            <w:r>
              <w:rPr>
                <w:rStyle w:val="29pt0"/>
              </w:rPr>
              <w:t>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ВОЗАВ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пероральные препараты трехвалентного железа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59" w:lineRule="exact"/>
              <w:jc w:val="center"/>
            </w:pPr>
            <w:r>
              <w:rPr>
                <w:rStyle w:val="29pt0"/>
              </w:rPr>
              <w:t>железа (III) гидроксид полимальтозат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капли для приема внутрь; раствор для приема внутрь; сироп;</w:t>
            </w:r>
          </w:p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 жевательные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ВОЗАС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 xml:space="preserve">препараты трехвалентного железа для </w:t>
            </w:r>
            <w:r>
              <w:rPr>
                <w:rStyle w:val="29pt0"/>
              </w:rPr>
              <w:t>парентерального назначения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железа (III) гидроксида сахарозный комплекс &lt;*&gt;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железа карбоксимальтозат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ВОЗВ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10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витамин В12 и фолиевая кислота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10" w:wrap="none" w:vAnchor="page" w:hAnchor="page" w:x="870" w:y="167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77"/>
        <w:gridCol w:w="2815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lastRenderedPageBreak/>
              <w:t>ВОЗВА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витамин В12 </w:t>
            </w:r>
            <w:r>
              <w:rPr>
                <w:rStyle w:val="29pt0"/>
              </w:rPr>
              <w:t>(цианокобаламин и его аналоги)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цианокобаламин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ВОЗВВ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фолиевая кислота и ее производные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фолиевая кислота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таблетки;</w:t>
            </w:r>
          </w:p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320" w:lineRule="exact"/>
              <w:jc w:val="center"/>
            </w:pPr>
            <w:r>
              <w:rPr>
                <w:rStyle w:val="216pt"/>
              </w:rPr>
              <w:t>возх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антианемические препараты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889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8896" w:wrap="none" w:vAnchor="page" w:hAnchor="page" w:x="877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ВОЗХА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антианемические препараты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дарбэпоэтин альфа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метоксиполиэтиленгликоль- эпоэтин-бета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эпоэтин альфа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эпоэтин бета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внутривенного и подкожного введения;</w:t>
            </w:r>
          </w:p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лиофилизат для приготовления</w:t>
            </w:r>
          </w:p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раствора для подкожного введения;</w:t>
            </w:r>
          </w:p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внутривенного и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В05АА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кровезаменители и препараты плазмы крови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альбумин человека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гидроксиэтилкрахмал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889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декстран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8896" w:wrap="none" w:vAnchor="page" w:hAnchor="page" w:x="877" w:y="1672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889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желатин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В05ВА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 для парентерального питания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48" w:lineRule="exact"/>
              <w:jc w:val="center"/>
            </w:pPr>
            <w:r>
              <w:rPr>
                <w:rStyle w:val="29pt0"/>
              </w:rPr>
              <w:t>жировые эмульсии для парентерального питания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эмульсия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В05ХА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 электролитов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натрия хлорид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раствор для инфузий;</w:t>
            </w:r>
          </w:p>
          <w:p w:rsidR="001F7F3D" w:rsidRDefault="00F90ED7">
            <w:pPr>
              <w:pStyle w:val="20"/>
              <w:framePr w:w="14605" w:h="8896" w:wrap="none" w:vAnchor="page" w:hAnchor="page" w:x="877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растворитель для приготовления лекарственных форм для инъекций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0"/>
        <w:gridCol w:w="282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lastRenderedPageBreak/>
              <w:t>В05ВВ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растворы, влияющие на водно-электролитный баланс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 xml:space="preserve">декстроза + калия хлорид +натрия хлорид + натрия </w:t>
            </w:r>
            <w:r>
              <w:rPr>
                <w:rStyle w:val="29pt0"/>
              </w:rPr>
              <w:t>цитрат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порошок для приготовления раствора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6" w:h="9270" w:wrap="none" w:vAnchor="page" w:hAnchor="page" w:x="872" w:y="1672"/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6" w:h="9270" w:wrap="none" w:vAnchor="page" w:hAnchor="page" w:x="872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калия хлорид + натрия ацетат +натрия хлорид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меглюмина натрия сукцинат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 xml:space="preserve">натрия лактата раствор сложный [калия хлорид + кальция хлорид +натрия хлорид </w:t>
            </w:r>
            <w:r>
              <w:rPr>
                <w:rStyle w:val="29pt0"/>
              </w:rPr>
              <w:t>+ натрия лактат]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>натрия хлорида раствор сложный [калия хлорид + кальция хлорид +натрия хлорид]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35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rPr>
                <w:rStyle w:val="29pt0"/>
              </w:rPr>
              <w:t>Яблочная кислота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  <w:lang w:val="en-US" w:eastAsia="en-US" w:bidi="en-US"/>
              </w:rPr>
              <w:t>B05D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 для перитонеального диализа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56" w:lineRule="exact"/>
              <w:jc w:val="center"/>
            </w:pPr>
            <w:r>
              <w:rPr>
                <w:rStyle w:val="29pt0"/>
              </w:rPr>
              <w:t>растворы для перитонеального диализа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В05ХА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растворы электролитов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калия хлорид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45" w:lineRule="exact"/>
            </w:pPr>
            <w:r>
              <w:rPr>
                <w:rStyle w:val="29pt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45" w:lineRule="exact"/>
            </w:pPr>
            <w:r>
              <w:rPr>
                <w:rStyle w:val="29pt0"/>
              </w:rPr>
              <w:t xml:space="preserve">раствор для внутривенного введения; раствор </w:t>
            </w:r>
            <w:r>
              <w:rPr>
                <w:rStyle w:val="29pt0"/>
              </w:rPr>
              <w:t>для внутривенного введения и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магния сульфат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0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раствор для внутривенного введения; раствор для внутривенного и внутримышечного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74"/>
        <w:gridCol w:w="282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27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27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27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27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27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натрия гидрокарбонат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27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27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натрия хлорид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инфузий;</w:t>
            </w:r>
          </w:p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растворитель для приготовления лекарственных форм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С01АА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гликозиды наперстянки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дигоксин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внутривенного введения; таблетки;</w:t>
            </w:r>
          </w:p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таблетки для детей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COIBA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антиаритмические препараты, класс </w:t>
            </w:r>
            <w:r>
              <w:rPr>
                <w:rStyle w:val="29pt0"/>
                <w:lang w:val="en-US" w:eastAsia="en-US" w:bidi="en-US"/>
              </w:rPr>
              <w:t>LA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прокаинамид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внутривенного</w:t>
            </w:r>
            <w:r>
              <w:rPr>
                <w:rStyle w:val="29pt0"/>
              </w:rPr>
              <w:t xml:space="preserve"> и внутримышечного введения;</w:t>
            </w:r>
          </w:p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CO IBB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антиаритмические препараты, класс </w:t>
            </w:r>
            <w:r>
              <w:rPr>
                <w:rStyle w:val="29pt0"/>
                <w:lang w:val="en-US" w:eastAsia="en-US" w:bidi="en-US"/>
              </w:rPr>
              <w:t>IB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лидокаин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гель для местного применения; капли глазные;</w:t>
            </w:r>
          </w:p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>раствор для внутривенного введения; раствор для инъекций;</w:t>
            </w:r>
          </w:p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спрей для местного и наружного </w:t>
            </w:r>
            <w:r>
              <w:rPr>
                <w:rStyle w:val="29pt0"/>
              </w:rPr>
              <w:t>применения; спрей для местного применения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COIBC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антиаритмические препараты, класс </w:t>
            </w:r>
            <w:r>
              <w:rPr>
                <w:rStyle w:val="29pt0"/>
                <w:lang w:val="en-US" w:eastAsia="en-US" w:bidi="en-US"/>
              </w:rPr>
              <w:t>1C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пропафенон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9pt0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COIBD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антиаритмические препараты, класс 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амиодарон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внутривенного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COIBG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другие антиаритмические препараты класса 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лаппаконитина</w:t>
            </w:r>
          </w:p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гидробромид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  <w:lang w:val="en-US" w:eastAsia="en-US" w:bidi="en-US"/>
              </w:rPr>
              <w:t>CO IDA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органические нитраты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изосорбида динитрат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капсулы пролонгированного действия; спрей подъязычный дозированный; таблетки;</w:t>
            </w:r>
          </w:p>
          <w:p w:rsidR="001F7F3D" w:rsidRDefault="00F90ED7">
            <w:pPr>
              <w:pStyle w:val="20"/>
              <w:framePr w:w="14609" w:h="9227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 xml:space="preserve">таблетки </w:t>
            </w:r>
            <w:r>
              <w:rPr>
                <w:rStyle w:val="29pt0"/>
              </w:rPr>
              <w:t>пролонгированного действия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74"/>
        <w:gridCol w:w="2822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</w:rPr>
              <w:t>изосорбида мононитрат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 пролонгированного действия;</w:t>
            </w:r>
          </w:p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 ретард;</w:t>
            </w:r>
          </w:p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7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нитроглицерин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аэрозоль подъязычный дозированный; капсулы подъязычные; </w:t>
            </w:r>
            <w:r>
              <w:rPr>
                <w:rStyle w:val="211pt80"/>
              </w:rPr>
              <w:t>спрей дозированный для сублингвального применения;</w:t>
            </w:r>
          </w:p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спрей подъязычный дозированный; таблетки подъязычные; таблетки пролонгированного действия;</w:t>
            </w:r>
          </w:p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 пролонгированного действия, покрытые оболочкой; таблетки с замедленным высвобождением; таблетки </w:t>
            </w:r>
            <w:r>
              <w:rPr>
                <w:rStyle w:val="211pt80"/>
              </w:rPr>
              <w:t>сублингвальные; трансдермальная терапевтическая система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С01ЕВ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препараты для лечения заболеваний сердца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ивабрадин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мельдоний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 раствор для инъекций; сироп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ранолазин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Таблетки пролонгированного действия </w:t>
            </w:r>
            <w:r>
              <w:rPr>
                <w:rStyle w:val="211pt80"/>
              </w:rPr>
              <w:t>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СО </w:t>
            </w:r>
            <w:r>
              <w:rPr>
                <w:rStyle w:val="211pt80"/>
                <w:lang w:val="en-US" w:eastAsia="en-US" w:bidi="en-US"/>
              </w:rPr>
              <w:t xml:space="preserve">1 </w:t>
            </w:r>
            <w:r>
              <w:rPr>
                <w:rStyle w:val="211pt80"/>
              </w:rPr>
              <w:t xml:space="preserve">ЕВ </w:t>
            </w:r>
            <w:r>
              <w:rPr>
                <w:rStyle w:val="211pt80"/>
                <w:lang w:val="en-US" w:eastAsia="en-US" w:bidi="en-US"/>
              </w:rPr>
              <w:t>15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after="120" w:line="220" w:lineRule="exact"/>
              <w:jc w:val="center"/>
            </w:pPr>
            <w:r>
              <w:rPr>
                <w:rStyle w:val="211pt80"/>
              </w:rPr>
              <w:t>триметазидина</w:t>
            </w:r>
          </w:p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80"/>
              </w:rPr>
              <w:t>дигидрохлорид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Таблетки, капсулы с пролонгированным высвобождением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С02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антигипертензивные средства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С02А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антиадренергические средства центрального действия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0" w:wrap="none" w:vAnchor="page" w:hAnchor="page" w:x="874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С02АВ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Метилдопа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метилдопа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0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4"/>
        <w:gridCol w:w="2822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lastRenderedPageBreak/>
              <w:t>С02АС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агонисты имидазолиновых рецепторов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клонидин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моксонидин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С02С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антиадренергические средства периферического </w:t>
            </w:r>
            <w:r>
              <w:rPr>
                <w:rStyle w:val="211pt80"/>
              </w:rPr>
              <w:t>действия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С02СА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альфа-адреноблокаторы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урапидил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введения, 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С02КХ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антигипертензивные средства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бозентан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силденафил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СОЗ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Диуретики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СОЗА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тиазидные диуретики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5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СОЗАА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Тиазиды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гидрохлоротиазид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00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СОЗВА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Сульфонамиды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индапамид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 пролонгированного </w:t>
            </w:r>
            <w:r>
              <w:rPr>
                <w:rStyle w:val="211pt80"/>
              </w:rPr>
              <w:t>действия, покрытые пленочной оболочкой;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с контролируемым высвобождением, покрытые пленочной оболочкой; таблетки с модифицированным высвобождением,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СОЗСА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Сульфонамиды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фуросемид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раствор для внутривенного и внутримышечного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9" w:h="9158" w:wrap="none" w:vAnchor="page" w:hAnchor="page" w:x="875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9" w:h="9158" w:wrap="none" w:vAnchor="page" w:hAnchor="page" w:x="875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торасемид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5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7"/>
        <w:gridCol w:w="2815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C03DA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антагонисты альдостерона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спиронолактон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 04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периферические вазодилататоры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С04А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периферические вазодилататоры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C04AD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пурина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пентоксифиллин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ind w:left="140"/>
            </w:pPr>
            <w:r>
              <w:rPr>
                <w:rStyle w:val="211pt80"/>
              </w:rPr>
              <w:t>С05СА04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троксерутин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гель, 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ind w:left="140"/>
            </w:pPr>
            <w:r>
              <w:rPr>
                <w:rStyle w:val="211pt80"/>
              </w:rPr>
              <w:t>С05СА53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венотонизирующие и венопротекторные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48" w:lineRule="exact"/>
            </w:pPr>
            <w:r>
              <w:rPr>
                <w:rStyle w:val="211pt80"/>
              </w:rPr>
              <w:t>диосмин в комбинации с другими препаратами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таблетки </w:t>
            </w:r>
            <w:r>
              <w:rPr>
                <w:rStyle w:val="211pt8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С07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бета-адреноблокаторы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С07А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бета-адреноблокаторы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</w:rPr>
              <w:t>С07АА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неселективные бета-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пропранолол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адреноблокаторы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соталол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</w:rPr>
              <w:t>С07АВ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</w:pPr>
            <w:r>
              <w:rPr>
                <w:rStyle w:val="211pt80"/>
              </w:rPr>
              <w:t>селективные бета-адреноблокаторы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атенолол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таблетки, покрытые </w:t>
            </w:r>
            <w:r>
              <w:rPr>
                <w:rStyle w:val="211pt80"/>
              </w:rPr>
              <w:t>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бисопролол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38" w:wrap="none" w:vAnchor="page" w:hAnchor="page" w:x="875" w:y="1690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метопролол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9338" w:wrap="none" w:vAnchor="page" w:hAnchor="page" w:x="875" w:y="1690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таблетки с замедленным высвобождением, покрытые оболочкой; таблетки, покрытые пленочной </w:t>
            </w:r>
            <w:r>
              <w:rPr>
                <w:rStyle w:val="211pt80"/>
              </w:rPr>
              <w:t>оболочкой; таблетки пролонгированного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4"/>
        <w:gridCol w:w="282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небиволол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C07AG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альфа- и бета-адреноблокаторы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карведилол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C07FB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бета- адреноблокаторы в </w:t>
            </w:r>
            <w:r>
              <w:rPr>
                <w:rStyle w:val="211pt80"/>
              </w:rPr>
              <w:t>комбинации с другими гипотензивными средствами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бета-адреноблокаторы в комбинации с блокаторами "медленных" кальциевых каналов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С08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блокаторы кальциевых каналов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С08С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амлодипин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7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нимодипин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992"/>
        </w:trPr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С08СА</w:t>
            </w: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дигидропиридина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нифедипин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драже;</w:t>
            </w:r>
          </w:p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оболочкой; таблетки</w:t>
            </w:r>
            <w:r>
              <w:rPr>
                <w:rStyle w:val="211pt80"/>
              </w:rPr>
              <w:t xml:space="preserve">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</w:t>
            </w:r>
          </w:p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 с контролируемым высвобождением,</w:t>
            </w:r>
          </w:p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покрытые пленочной</w:t>
            </w:r>
          </w:p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оболочкой;</w:t>
            </w:r>
          </w:p>
          <w:p w:rsidR="001F7F3D" w:rsidRDefault="00F90ED7">
            <w:pPr>
              <w:pStyle w:val="20"/>
              <w:framePr w:w="14623" w:h="9270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</w:t>
            </w:r>
            <w:r>
              <w:rPr>
                <w:rStyle w:val="211pt80"/>
              </w:rPr>
              <w:t>ки рапид-ретард, покрытые оболочкой; таблетки с модифицированным высвобождением;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5677"/>
        <w:gridCol w:w="2815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 с модифицированным высвобождением,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C08DA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фенилалкиламина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верапамил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раствор для внутривенного введения; </w:t>
            </w:r>
            <w:r>
              <w:rPr>
                <w:rStyle w:val="211pt80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C08GA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селективные блокаторы кальциевых каналов в комбинации с другими гипотензивными средствами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 xml:space="preserve">производные дигидропиридина в </w:t>
            </w:r>
            <w:r>
              <w:rPr>
                <w:rStyle w:val="211pt80"/>
              </w:rPr>
              <w:t>комбинации с диуретиками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с модифицированным высвобождением;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C08D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C08DA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фенилалкиламина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верапамил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покрытые оболочкой; таблетки, покрытые пленочной </w:t>
            </w:r>
            <w:r>
              <w:rPr>
                <w:rStyle w:val="211pt80"/>
              </w:rPr>
              <w:t>оболочкой; таблетки пролонгированного действия,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каптоприл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лизиноприл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периндоприл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С09АА</w:t>
            </w: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АПФ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рамиприл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фозиноприл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эналаприл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69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периндоприл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таблетки,</w:t>
            </w:r>
          </w:p>
          <w:p w:rsidR="001F7F3D" w:rsidRDefault="00F90ED7">
            <w:pPr>
              <w:pStyle w:val="20"/>
              <w:framePr w:w="14623" w:h="9169" w:wrap="none" w:vAnchor="page" w:hAnchor="page" w:x="868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оболочкой,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8"/>
        <w:gridCol w:w="5677"/>
        <w:gridCol w:w="2822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диспергируемые в полости рта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</w:rPr>
              <w:t>С09В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АПФ в комбинации с другими препаратами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 xml:space="preserve">ингибиторы АПФ в комбинации </w:t>
            </w:r>
            <w:r>
              <w:rPr>
                <w:rStyle w:val="211pt80"/>
              </w:rPr>
              <w:t>с диуретиками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оболочкой; таблетки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ингибиторы АПФ в комбинации с блокаторами кальциевого канала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30" w:lineRule="exact"/>
              <w:jc w:val="center"/>
            </w:pPr>
            <w:r>
              <w:rPr>
                <w:rStyle w:val="211pt80"/>
              </w:rPr>
              <w:t>ингибиторы АПФ в комбинации с бета- адреноблокаторами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</w:rPr>
              <w:t>С09С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антагонисты </w:t>
            </w:r>
            <w:r>
              <w:rPr>
                <w:rStyle w:val="211pt80"/>
              </w:rPr>
              <w:t>ангиотензина 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</w:rPr>
              <w:t>С09СА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антагонисты ангиотензина 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азилсартан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валсартан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ирбесартан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кандесартан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лозартан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59" w:lineRule="exact"/>
            </w:pPr>
            <w:r>
              <w:rPr>
                <w:rStyle w:val="211pt80"/>
              </w:rPr>
              <w:t xml:space="preserve">таблетки, покрытые оболочкой; таблетки, покрытые пленочной </w:t>
            </w:r>
            <w:r>
              <w:rPr>
                <w:rStyle w:val="211pt8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5" w:h="9047" w:wrap="none" w:vAnchor="page" w:hAnchor="page" w:x="877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телмисартан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C09DA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антагонисты ангиотензина II в комбинации с другими препаратами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антагонисты ангиотензина II в комбинации с диуретиками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оболочкой;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047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line="252" w:lineRule="exact"/>
              <w:jc w:val="center"/>
            </w:pPr>
            <w:r>
              <w:rPr>
                <w:rStyle w:val="29pt0"/>
              </w:rPr>
              <w:t xml:space="preserve">антагонисты ангиотензина </w:t>
            </w:r>
            <w:r>
              <w:rPr>
                <w:rStyle w:val="211pt80"/>
              </w:rPr>
              <w:t>II в комбинации с блокаторами</w:t>
            </w:r>
            <w:r>
              <w:rPr>
                <w:rStyle w:val="211pt80"/>
              </w:rPr>
              <w:t xml:space="preserve"> кальциевых каналов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5" w:h="9047" w:wrap="none" w:vAnchor="page" w:hAnchor="page" w:x="877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оболочкой;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5677"/>
        <w:gridCol w:w="2826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  <w:lang w:val="en-US" w:eastAsia="en-US" w:bidi="en-US"/>
              </w:rPr>
              <w:lastRenderedPageBreak/>
              <w:t>C09DX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антоганисты рецепторов ангеотензина </w:t>
            </w:r>
            <w:r>
              <w:rPr>
                <w:rStyle w:val="211pt80"/>
                <w:lang w:val="en-US" w:eastAsia="en-US" w:bidi="en-US"/>
              </w:rPr>
              <w:t>II</w:t>
            </w:r>
            <w:r w:rsidRPr="00FE5052">
              <w:rPr>
                <w:rStyle w:val="211pt80"/>
                <w:lang w:eastAsia="en-US" w:bidi="en-US"/>
              </w:rPr>
              <w:t xml:space="preserve"> </w:t>
            </w:r>
            <w:r>
              <w:rPr>
                <w:rStyle w:val="211pt80"/>
              </w:rPr>
              <w:t>в комбинации с другими средствами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валсартан+сакубитрил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СЮ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гиполипидемические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С10А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гиполипидемические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С10АА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ГМГ-КоА-редуктазы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аторвастатин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252" w:wrap="none" w:vAnchor="page" w:hAnchor="page" w:x="868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252" w:wrap="none" w:vAnchor="page" w:hAnchor="page" w:x="868" w:y="167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розувастатин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252" w:wrap="none" w:vAnchor="page" w:hAnchor="page" w:x="868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252" w:wrap="none" w:vAnchor="page" w:hAnchor="page" w:x="868" w:y="167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симвастатин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таблетки, покрытые </w:t>
            </w:r>
            <w:r>
              <w:rPr>
                <w:rStyle w:val="211pt80"/>
              </w:rPr>
              <w:t>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C10AB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Фибраты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фенофибрат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CIOAX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 абсорбции холестерина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эзетимиб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гиполипидемические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алирокумаб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раствор для подкожного </w:t>
            </w:r>
            <w:r>
              <w:rPr>
                <w:rStyle w:val="211pt80"/>
              </w:rPr>
              <w:t>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эволокумаб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Cl OB 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комбинированное гиполипидемическое средство (ингибитор ГМГКоА-редуктазы + ингибитор абсорбции холестерина)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эзетимиб+симвастатин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D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дерматологические препараты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DOl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противогрибковые </w:t>
            </w:r>
            <w:r>
              <w:rPr>
                <w:rStyle w:val="211pt80"/>
              </w:rPr>
              <w:t>препараты для лечения заболеваний кожи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DOIAC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Производные имидазола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позаконазол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кетоконазол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мазь, крем, шампунь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5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бифоназол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5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наружного применения, спрей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66"/>
        <w:gridCol w:w="2815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8" w:h="9022" w:wrap="none" w:vAnchor="page" w:hAnchor="page" w:x="881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8" w:h="9022" w:wrap="none" w:vAnchor="page" w:hAnchor="page" w:x="881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8" w:h="9022" w:wrap="none" w:vAnchor="page" w:hAnchor="page" w:x="881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наружного </w:t>
            </w:r>
            <w:r>
              <w:rPr>
                <w:rStyle w:val="211pt80"/>
              </w:rPr>
              <w:t>применения, порошок для наружного применения; крем; мазь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D01AE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прочие противогрибковые препараты для местного применения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салициловая кислота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мазь для наружного применения;</w:t>
            </w:r>
          </w:p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раствор для наружного применения спиртовой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D03AX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Другие препараты, способствующие </w:t>
            </w:r>
            <w:r>
              <w:rPr>
                <w:rStyle w:val="211pt80"/>
              </w:rPr>
              <w:t>нормальному рубцеванию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9" w:lineRule="exact"/>
              <w:jc w:val="center"/>
            </w:pPr>
            <w:r>
              <w:rPr>
                <w:rStyle w:val="211pt80"/>
              </w:rPr>
              <w:t>Фактор роста эпидермальный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8" w:h="9022" w:wrap="none" w:vAnchor="page" w:hAnchor="page" w:x="881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антибиотики в комбинации с противомикробными средствами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мазь для </w:t>
            </w:r>
            <w:r>
              <w:rPr>
                <w:rStyle w:val="211pt80"/>
              </w:rPr>
              <w:t>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D06C</w:t>
            </w: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1F7F3D">
            <w:pPr>
              <w:framePr w:w="14598" w:h="9022" w:wrap="none" w:vAnchor="page" w:hAnchor="page" w:x="881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</w:rPr>
              <w:t>диоксометилтетрагидропире мидин +хлорамфеникол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мазь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8" w:h="9022" w:wrap="none" w:vAnchor="page" w:hAnchor="page" w:x="881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8" w:h="9022" w:wrap="none" w:vAnchor="page" w:hAnchor="page" w:x="881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Г идроксиметилхиноксилинд иоксид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8" w:h="9022" w:wrap="none" w:vAnchor="page" w:hAnchor="page" w:x="881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598" w:h="9022" w:wrap="none" w:vAnchor="page" w:hAnchor="page" w:x="881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сульфадиазин серебра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крем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D07AC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глюкокортикоиды с </w:t>
            </w:r>
            <w:r>
              <w:rPr>
                <w:rStyle w:val="211pt80"/>
              </w:rPr>
              <w:t>высокой активностью (группа III)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мометазон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применения; спрей назальный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6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D08AC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бигуниды и амидины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хлоргексидин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раствор для </w:t>
            </w:r>
            <w:r>
              <w:rPr>
                <w:rStyle w:val="211pt80"/>
              </w:rPr>
              <w:t>местного применения;</w:t>
            </w:r>
          </w:p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местного и наружного применения;</w:t>
            </w:r>
          </w:p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наружного применения;</w:t>
            </w:r>
          </w:p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раствор для наружного применения (спиртовой);</w:t>
            </w:r>
          </w:p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спрей для наружного применения (спиртовой);</w:t>
            </w:r>
          </w:p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суппозитории вагинальные;</w:t>
            </w:r>
          </w:p>
          <w:p w:rsidR="001F7F3D" w:rsidRDefault="00F90ED7">
            <w:pPr>
              <w:pStyle w:val="20"/>
              <w:framePr w:w="14598" w:h="9022" w:wrap="none" w:vAnchor="page" w:hAnchor="page" w:x="881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 вагинальные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0"/>
        <w:gridCol w:w="2822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lastRenderedPageBreak/>
              <w:t>D08AG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йода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повидон-йод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местного и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D08AX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антисептики и дезинфицирующие средства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водорода пероксид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2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2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калия перманганат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местного и наружного применения; порошок для приготовления раствора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2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2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этанол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</w:t>
            </w:r>
          </w:p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наружного применения;</w:t>
            </w:r>
          </w:p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концентрат для приготовления </w:t>
            </w:r>
            <w:r>
              <w:rPr>
                <w:rStyle w:val="211pt80"/>
              </w:rPr>
              <w:t>раствора для</w:t>
            </w:r>
          </w:p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наружного применения и приготовления</w:t>
            </w:r>
          </w:p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лекарственных форм;</w:t>
            </w:r>
          </w:p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наружного применения;</w:t>
            </w:r>
          </w:p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наружного применения и</w:t>
            </w:r>
          </w:p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приготовления лекарственных форм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 xml:space="preserve">Dll </w:t>
            </w:r>
            <w:r>
              <w:rPr>
                <w:rStyle w:val="29pt0"/>
              </w:rPr>
              <w:t>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прочие дерматологические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пимекролимус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крем для наружного </w:t>
            </w:r>
            <w:r>
              <w:rPr>
                <w:rStyle w:val="211pt80"/>
              </w:rPr>
              <w:t>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G01AA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антибактериальные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натамицин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суппозитории вагинальные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GOIAF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имидазола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клотримазол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гель вагинальный; суппозитории вагинальные; таблетки вагинальные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G02AB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алкалоиды спорыньи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метилэргометрин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</w:t>
            </w:r>
            <w:r>
              <w:rPr>
                <w:rStyle w:val="211pt80"/>
              </w:rPr>
              <w:t xml:space="preserve">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G02A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утеротонизирующие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2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2" w:wrap="none" w:vAnchor="page" w:hAnchor="page" w:x="877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G02AD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Простагландины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динопростон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гель интрацервикальный '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2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2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мизопростол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  <w:lang w:val="en-US" w:eastAsia="en-US" w:bidi="en-US"/>
              </w:rPr>
              <w:t>G02CB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пролактина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бромокриптин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2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4"/>
        <w:gridCol w:w="2819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lastRenderedPageBreak/>
              <w:t>G02CX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прочие препараты, применяемые </w:t>
            </w:r>
            <w:r>
              <w:rPr>
                <w:rStyle w:val="211pt80"/>
              </w:rPr>
              <w:t>в гинекологии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атозибан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G03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половые гормоны и модуляторы функции половых органов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G03A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гормональные контрацептивы системного действия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G03AC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 естагены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левоноргестрел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G03B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Андрогены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G03BA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З-оксоандрост-4-ена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тестостерон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гель для наружного применения; капсулы;</w:t>
            </w:r>
          </w:p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внутримышечного введения; раствор для внутримышечного введения (масляный)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тестостерон (смесь эфиров)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внутримышечного введения (масляный)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G03C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Эстрогены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G03CA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природные и полусинтетические эстрогены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эстрадиол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драже;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G03D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 естагены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G03DA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прегн-4-ена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прогестерон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G03DB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прегнадиена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дидрогестерон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таблетки, покрытые </w:t>
            </w:r>
            <w:r>
              <w:rPr>
                <w:rStyle w:val="211pt8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G03DC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эстрена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норэтистерон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G03GA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 онадотропины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</w:rPr>
              <w:t>гонадотропин хорионический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</w:t>
            </w:r>
            <w:r>
              <w:rPr>
                <w:rStyle w:val="211pt80"/>
              </w:rPr>
              <w:t>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0"/>
        <w:gridCol w:w="2826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корифоллитропин альфа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фоллитропин альфа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подкожного введения; </w:t>
            </w: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G03GB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синтетические стимуляторы овуляции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кломифен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G03H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Антиандрогены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G03HA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Антиандрогены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ципротерон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внутримышечного введения масляный;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  <w:lang w:val="en-US" w:eastAsia="en-US" w:bidi="en-US"/>
              </w:rPr>
              <w:t>G03XB01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синтетической стероидное антипрогестагенное </w:t>
            </w:r>
            <w:r>
              <w:rPr>
                <w:rStyle w:val="211pt80"/>
              </w:rPr>
              <w:t>средство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мифепристон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G04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препараты, применяемые в урологии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G04B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препараты, применяемые в урологии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G04BD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солифенацин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  <w:lang w:val="en-US" w:eastAsia="en-US" w:bidi="en-US"/>
              </w:rPr>
              <w:t>G04BX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экстракт</w:t>
            </w:r>
            <w:r>
              <w:rPr>
                <w:rStyle w:val="211pt80"/>
              </w:rPr>
              <w:t xml:space="preserve"> простаты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суппозитории, таблетки, лиофилизат для приготовления раствора для иньекций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G04C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G04CA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альфа-адреноблокаторы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алфузозин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 xml:space="preserve">таблетки пролонгированного действия; таблетки </w:t>
            </w:r>
            <w:r>
              <w:rPr>
                <w:rStyle w:val="211pt80"/>
              </w:rPr>
              <w:t>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таблетки с контролируемым высвобождением,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1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доксазозин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1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7"/>
        <w:gridCol w:w="2815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75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тамсулозин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капсулы </w:t>
            </w:r>
            <w:r>
              <w:rPr>
                <w:rStyle w:val="211pt80"/>
              </w:rPr>
              <w:t>кишечнорасторимые пролонгированного действия;</w:t>
            </w:r>
          </w:p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 пролонгированного действия; капсулы с модифицированным высвобождением; таблетки пролонгированного действия, покрытые пленочной оболочкой;</w:t>
            </w:r>
          </w:p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с контролируемым высвобождением, покрытые оболочкой;</w:t>
            </w:r>
          </w:p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G04CB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тестостерон-5-альфа-редуктазы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финастерид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гормональные препараты системного действия, кроме </w:t>
            </w:r>
            <w:r>
              <w:rPr>
                <w:rStyle w:val="211pt80"/>
              </w:rPr>
              <w:t>половых гормонов и инсулинов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HOI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гормоны гипофиза и гипоталамуса и их аналоги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Н01А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гормоны передней доли гипофиза и их аналоги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 xml:space="preserve">HOI </w:t>
            </w:r>
            <w:r>
              <w:rPr>
                <w:rStyle w:val="211pt80"/>
              </w:rPr>
              <w:t>АС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соматропин и его агонисты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соматропин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инъекций;</w:t>
            </w:r>
          </w:p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</w:t>
            </w:r>
            <w:r>
              <w:rPr>
                <w:rStyle w:val="211pt80"/>
              </w:rPr>
              <w:t>приготовления раствора для</w:t>
            </w:r>
          </w:p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подкожного введения;</w:t>
            </w:r>
          </w:p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H01B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гормоны задней доли гипофиза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74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5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HOI BA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вазопрессин и его аналоги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десмопрессин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>капли назальные;</w:t>
            </w:r>
          </w:p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спрей назальный дозированный;</w:t>
            </w:r>
          </w:p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0" w:h="9274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таблетки подъязычные; раствор для </w:t>
            </w:r>
            <w:r>
              <w:rPr>
                <w:rStyle w:val="211pt80"/>
              </w:rPr>
              <w:t>инъекций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4"/>
        <w:gridCol w:w="2819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терлипрессин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HO IBB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окситоцин и его аналоги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окситоцин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 и местного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карбетоцин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1pt80"/>
                <w:lang w:val="en-US" w:eastAsia="en-US" w:bidi="en-US"/>
              </w:rPr>
              <w:t>HOIC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гормоны гипоталамуса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01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 xml:space="preserve">HOI </w:t>
            </w:r>
            <w:r>
              <w:rPr>
                <w:rStyle w:val="211pt80"/>
              </w:rPr>
              <w:t>СВ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гормоны, замедляющие рост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октреотид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суспензии для внутримышечного введения пролонгированного действия; микросферы для </w:t>
            </w:r>
            <w:r>
              <w:rPr>
                <w:rStyle w:val="211pt80"/>
              </w:rPr>
              <w:t>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порошок для приготовления суспензии для внутримышечного введения; порошок для приготовления суспензии для </w:t>
            </w:r>
            <w:r>
              <w:rPr>
                <w:rStyle w:val="211pt80"/>
              </w:rPr>
              <w:t>внутримышечного введения пролонгированного действия; раствор для внутривенного и подкожного введения;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 и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6" w:h="9277" w:wrap="none" w:vAnchor="page" w:hAnchor="page" w:x="872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6" w:h="9277" w:wrap="none" w:vAnchor="page" w:hAnchor="page" w:x="872" w:y="1672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ланреотид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Гель для подкожного введения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.• пасиреотид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HO ICC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антигонадотропин-рилизинг гормоны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ганиреликс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цетрореликс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подкожного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8"/>
        <w:gridCol w:w="5684"/>
        <w:gridCol w:w="282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lastRenderedPageBreak/>
              <w:t>Н02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кортикостероиды системного </w:t>
            </w:r>
            <w:r>
              <w:rPr>
                <w:rStyle w:val="211pt80"/>
              </w:rPr>
              <w:t>действия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Н02А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кортикостероиды системного действия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Н02АА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Минералокортикоиды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флудрокортизон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Н02АВ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Глюкокортикоиды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бетаметазон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6" w:lineRule="exact"/>
              <w:jc w:val="both"/>
            </w:pPr>
            <w:r>
              <w:rPr>
                <w:rStyle w:val="211pt80"/>
              </w:rPr>
              <w:t>крем для наружного применения; мазь для наружного применения; суспензия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гидрокортизон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крем для </w:t>
            </w:r>
            <w:r>
              <w:rPr>
                <w:rStyle w:val="211pt80"/>
              </w:rPr>
              <w:t>наружного применения; лиофилизат для приготовления раствора для внутривенного и внутримышечного введения; мазь глазная;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мазь для наружного применения; раствор для наружного применения; суспензия для внутримышечного и внутрисуставного введения; таблетки;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эмульсия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дексаметазон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метилпреднизолон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раствора для внутривенного и внутримышечного введения; суспензия для </w:t>
            </w:r>
            <w:r>
              <w:rPr>
                <w:rStyle w:val="211pt80"/>
              </w:rPr>
              <w:t>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преднизолон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мазь для наружного применения;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before="60" w:line="252" w:lineRule="exact"/>
            </w:pPr>
            <w:r>
              <w:rPr>
                <w:rStyle w:val="211pt80"/>
              </w:rPr>
              <w:t>раствор для внутривенного и внутримышечного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НОЗ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77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лечения заболеваний щитовидной железы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77" w:wrap="none" w:vAnchor="page" w:hAnchor="page" w:x="872" w:y="167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4"/>
        <w:gridCol w:w="2822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lastRenderedPageBreak/>
              <w:t>НОЗА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препараты </w:t>
            </w:r>
            <w:r>
              <w:rPr>
                <w:rStyle w:val="211pt80"/>
              </w:rPr>
              <w:t>щитовидной железы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НОЗАА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гормоны щитовидной железы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левотироксин натрия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НОЗВ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антитиреоидные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НОЗВВ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серосодержащие производные имидазола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тиамазол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НОЗС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йода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НОЗСА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</w:t>
            </w:r>
            <w:r>
              <w:rPr>
                <w:rStyle w:val="211pt80"/>
              </w:rPr>
              <w:t xml:space="preserve"> йода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калия йодид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Н04АА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гормоны, расщепляющие гликоген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глюкагон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Н05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препараты, регулирующие обмен кальция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Н05А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паратиреоидные гормоны и их аналоги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Н05АА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паратиреоидные гормоны и их аналоги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терипаратид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Н05В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антипаратиреоидные средства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Н05ВА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кальцитонина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кальцитонин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инъекций; спрей назальный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Н05ВХ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прочие паратиреодные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34" w:lineRule="exact"/>
              <w:jc w:val="center"/>
            </w:pPr>
            <w:r>
              <w:rPr>
                <w:rStyle w:val="211pt80"/>
              </w:rPr>
              <w:t>парикальцитол цинакалцет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внутривенного введения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эте л кал ь цетй 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противомикробные препараты системного действия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J01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5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антибактериальные препараты </w:t>
            </w:r>
            <w:r>
              <w:rPr>
                <w:rStyle w:val="211pt80"/>
              </w:rPr>
              <w:t>системного действия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52" w:wrap="none" w:vAnchor="page" w:hAnchor="page" w:x="866" w:y="167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5"/>
        <w:gridCol w:w="5684"/>
        <w:gridCol w:w="2819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lastRenderedPageBreak/>
              <w:t>J01A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Тетрациклины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JOIAA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Тетрациклины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доксициклин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инфузий;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 </w:t>
            </w:r>
            <w:r>
              <w:rPr>
                <w:rStyle w:val="211pt80"/>
              </w:rPr>
              <w:t>диспергируемые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тигециклин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JOIB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Амфениколы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JOIBA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Амфениколы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хлорамфеникол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JOIC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бета-лактамные антибактериальные</w:t>
            </w:r>
            <w:r>
              <w:rPr>
                <w:rStyle w:val="211pt80"/>
              </w:rPr>
              <w:t xml:space="preserve"> препараты: пенициллины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4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JOICA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пенициллины широкого спектра действия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амоксициллин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гранулы для приготовления суспензии для приема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приема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</w:t>
            </w:r>
            <w:r>
              <w:rPr>
                <w:rStyle w:val="211pt80"/>
              </w:rPr>
              <w:t xml:space="preserve">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6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31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ампициллин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31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5681"/>
        <w:gridCol w:w="2822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40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40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40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J01CE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пенициллины, чувствительные к бета-лактамазам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бензатина бензилпенициллин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7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40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40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бензилпенициллин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порошок для приготовления </w:t>
            </w:r>
            <w:r>
              <w:rPr>
                <w:rStyle w:val="211pt80"/>
              </w:rPr>
              <w:t>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40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40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</w:rPr>
              <w:t>феноксиметилпенициллин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гранулы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приема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JOICF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пенициллины, устойчивые к бета-лактамазам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оксациллин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и внутримышечного введения;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инъекций;</w:t>
            </w:r>
          </w:p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JOICR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</w:rPr>
              <w:t>амоксициллин + клавулановая кислота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40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внутривенного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81"/>
        <w:gridCol w:w="2815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9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4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4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4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порошок для приготовления суспензии для </w:t>
            </w:r>
            <w:r>
              <w:rPr>
                <w:rStyle w:val="211pt80"/>
              </w:rPr>
              <w:t>приема внутрь;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J01D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бета-лактамные антибактериальные препараты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4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48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JOIDB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цефалоспорины 1-го поколения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цефазолин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4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4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цефалексин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гранулы для приготовления суспензии для приема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JOIDC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цефалоспорины 2-го поколения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цефуроксим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гранулы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и внутримышечного введения;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инфузий;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инъекций;</w:t>
            </w:r>
          </w:p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1pt80"/>
                <w:lang w:val="en-US" w:eastAsia="en-US" w:bidi="en-US"/>
              </w:rPr>
              <w:t>JOIDD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цефалоспорины 3-го поколения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цефотаксим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48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порошок для приготовления раствора для внутривенного и внутримышечного введения; порошок для приготовления раствора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5670"/>
        <w:gridCol w:w="2819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061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061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061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 xml:space="preserve">порошок для приготовления раствора для </w:t>
            </w:r>
            <w:r>
              <w:rPr>
                <w:rStyle w:val="211pt80"/>
              </w:rPr>
              <w:t>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061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061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цефтазидим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74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061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061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цефтриаксон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и внутримышечного введения;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внутримышечного и внутривенного введения;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</w:t>
            </w:r>
            <w:r>
              <w:rPr>
                <w:rStyle w:val="211pt80"/>
              </w:rPr>
              <w:t>ок для приготовления раствора для инфузий;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061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061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</w:rPr>
              <w:t>цефоперазон + сульбактам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J01DE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цефалоспорины 4-го поколения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цефепим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порошок для </w:t>
            </w:r>
            <w:r>
              <w:rPr>
                <w:rStyle w:val="211pt80"/>
              </w:rPr>
              <w:t>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JOIDH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Карбапенемы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имипенем + циластатин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порошок для </w:t>
            </w:r>
            <w:r>
              <w:rPr>
                <w:rStyle w:val="211pt80"/>
              </w:rPr>
              <w:t>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061" w:wrap="none" w:vAnchor="page" w:hAnchor="page" w:x="868" w:y="1672"/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061" w:wrap="none" w:vAnchor="page" w:hAnchor="page" w:x="868" w:y="1672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меропенем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30" w:lineRule="exact"/>
            </w:pPr>
            <w:r>
              <w:rPr>
                <w:rStyle w:val="211pt80"/>
              </w:rPr>
              <w:t>порошок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061" w:wrap="none" w:vAnchor="page" w:hAnchor="page" w:x="868" w:y="1672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3" w:h="9061" w:wrap="none" w:vAnchor="page" w:hAnchor="page" w:x="868" w:y="1672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эртапенем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061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лиофилизат для приготовления раствора для инъекций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4"/>
        <w:gridCol w:w="2815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ind w:left="340"/>
            </w:pPr>
            <w:r>
              <w:rPr>
                <w:rStyle w:val="211pt80"/>
                <w:lang w:val="en-US" w:eastAsia="en-US" w:bidi="en-US"/>
              </w:rPr>
              <w:lastRenderedPageBreak/>
              <w:t>J01DI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цефалоспорины и пенемы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цефтаролина фосамил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ind w:left="340"/>
            </w:pPr>
            <w:r>
              <w:rPr>
                <w:rStyle w:val="211pt80"/>
                <w:lang w:val="en-US" w:eastAsia="en-US" w:bidi="en-US"/>
              </w:rPr>
              <w:t>JOIE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сульфаниламиды и триметоприм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2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ind w:left="340"/>
            </w:pPr>
            <w:r>
              <w:rPr>
                <w:rStyle w:val="211pt80"/>
                <w:lang w:val="en-US" w:eastAsia="en-US" w:bidi="en-US"/>
              </w:rPr>
              <w:t>JOIEE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ко-тримоксазол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концентрат для приготовления раствора для </w:t>
            </w:r>
            <w:r>
              <w:rPr>
                <w:rStyle w:val="211pt80"/>
              </w:rPr>
              <w:t>инфузий;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суспензия для приема внутрь; таблетки;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ind w:left="340"/>
            </w:pPr>
            <w:r>
              <w:rPr>
                <w:rStyle w:val="211pt80"/>
                <w:lang w:val="en-US" w:eastAsia="en-US" w:bidi="en-US"/>
              </w:rPr>
              <w:t>JOIF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макролиды, линкозамиды и стрептограмины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2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5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ind w:left="340"/>
            </w:pPr>
            <w:r>
              <w:rPr>
                <w:rStyle w:val="211pt80"/>
                <w:lang w:val="en-US" w:eastAsia="en-US" w:bidi="en-US"/>
              </w:rPr>
              <w:t>JOIFA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Макролиды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азитромицин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порошок для приготовления суспензии для </w:t>
            </w:r>
            <w:r>
              <w:rPr>
                <w:rStyle w:val="211pt80"/>
              </w:rPr>
              <w:t>приема внутрь;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приема внутрь (для детей);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</w:t>
            </w:r>
            <w:r>
              <w:rPr>
                <w:rStyle w:val="211pt80"/>
              </w:rPr>
              <w:t>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джозамицин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кларитромицин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гранулы для приготовления суспензии для приема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лиофилизат для приготовления концентрата для приготовления раствора для инфузий; лиофилизат для</w:t>
            </w:r>
            <w:r>
              <w:rPr>
                <w:rStyle w:val="211pt80"/>
              </w:rPr>
              <w:t xml:space="preserve"> приготовления раствора для инфузий;</w:t>
            </w:r>
          </w:p>
          <w:p w:rsidR="001F7F3D" w:rsidRDefault="00F90ED7">
            <w:pPr>
              <w:pStyle w:val="20"/>
              <w:framePr w:w="14620" w:h="9342" w:wrap="none" w:vAnchor="page" w:hAnchor="page" w:x="870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порошок для приготовления суспензии для приема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4"/>
        <w:gridCol w:w="2819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99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 </w:t>
            </w:r>
            <w:r>
              <w:rPr>
                <w:rStyle w:val="211pt80"/>
              </w:rPr>
              <w:t>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рокситромицин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80"/>
                <w:lang w:val="en-US" w:eastAsia="en-US" w:bidi="en-US"/>
              </w:rPr>
              <w:t>JO IFF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Линкозамиды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клиндамицин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J01G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Аминогликозиды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JO IGA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Стрептомицины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стрептомицин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порошок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49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JO 1GB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аминогликозиды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амикацин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и </w:t>
            </w:r>
            <w:r>
              <w:rPr>
                <w:rStyle w:val="211pt80"/>
              </w:rPr>
              <w:t>внутримышечного введения; порошок для приготовления раствора для внутримышечного введения; 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гентамицин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капли глазные;</w:t>
            </w:r>
          </w:p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порошок для приготовления раствора </w:t>
            </w:r>
            <w:r>
              <w:rPr>
                <w:rStyle w:val="211pt80"/>
              </w:rPr>
              <w:t>для</w:t>
            </w:r>
          </w:p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after="120" w:line="220" w:lineRule="exact"/>
            </w:pPr>
            <w:r>
              <w:rPr>
                <w:rStyle w:val="211pt80"/>
              </w:rPr>
              <w:t>раствор для внутривенного и внутримышечного</w:t>
            </w:r>
          </w:p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before="120" w:line="220" w:lineRule="exact"/>
            </w:pPr>
            <w:r>
              <w:rPr>
                <w:rStyle w:val="211pt8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02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канамицин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02" w:wrap="none" w:vAnchor="page" w:hAnchor="page" w:x="879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порошок для приготовления раствора для внутривенного и внутримышечного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4"/>
        <w:gridCol w:w="2819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порошок для приготовления раствора для </w:t>
            </w:r>
            <w:r>
              <w:rPr>
                <w:rStyle w:val="211pt80"/>
              </w:rPr>
              <w:t>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тобрамицин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капли глазные;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капсулы с порошком для ингаляций; мазь глазная;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J01M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антибактериальные препараты, производные хинолона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JO IMA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Фторхинолоны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гатифлоксацин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левофлоксацин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капли глазные; раствор для инфузий; 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ломефлоксацин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капли глазные;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 xml:space="preserve">таблетки, покрытые пленочной </w:t>
            </w:r>
            <w:r>
              <w:rPr>
                <w:rStyle w:val="211pt8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моксифлоксацин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капли глазные;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инфузий;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1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офлоксацин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капли глазные;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капли глазные и ушные;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мазь глазная;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покрытые пленочной </w:t>
            </w:r>
            <w:r>
              <w:rPr>
                <w:rStyle w:val="211pt80"/>
              </w:rPr>
              <w:t>оболочкой;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 пролонгированного действия, покрытые</w:t>
            </w:r>
          </w:p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032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спарфлоксацин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032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0"/>
        <w:gridCol w:w="282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ципрофлоксацин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капли глазные; капли глазные и ушные; капли ушные;</w:t>
            </w:r>
          </w:p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</w:t>
            </w:r>
          </w:p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инфузий;</w:t>
            </w:r>
          </w:p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мазь глазная;</w:t>
            </w:r>
          </w:p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J01X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другие антибактериальные </w:t>
            </w:r>
            <w:r>
              <w:rPr>
                <w:rStyle w:val="211pt80"/>
              </w:rPr>
              <w:t>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JOIXA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антибиотики гликопептидной структуры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ванкомицин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порошок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ind w:left="760"/>
            </w:pPr>
            <w:r>
              <w:rPr>
                <w:rStyle w:val="211pt80"/>
              </w:rPr>
              <w:t>телаванцин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  <w:lang w:val="en-US" w:eastAsia="en-US" w:bidi="en-US"/>
              </w:rPr>
              <w:t>JOIXDOl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ind w:left="760"/>
            </w:pPr>
            <w:r>
              <w:rPr>
                <w:rStyle w:val="211pt80"/>
              </w:rPr>
              <w:t>метронидазол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оболочкой, раствор для инфузий, суспезии для перорального приема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JOIXX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прочие антибактериальные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линезолид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6" w:h="9241" w:wrap="none" w:vAnchor="page" w:hAnchor="page" w:x="872" w:y="1672"/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6" w:h="9241" w:wrap="none" w:vAnchor="page" w:hAnchor="page" w:x="872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даптомицин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6" w:h="9241" w:wrap="none" w:vAnchor="page" w:hAnchor="page" w:x="872" w:y="1672"/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тедизолид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</w:t>
            </w:r>
            <w:r>
              <w:rPr>
                <w:rStyle w:val="211pt80"/>
              </w:rPr>
              <w:t xml:space="preserve"> приготовления концентрата для приготовления раствора для инфузий,</w:t>
            </w:r>
          </w:p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ind w:left="760"/>
            </w:pPr>
            <w:r>
              <w:rPr>
                <w:rStyle w:val="211pt80"/>
              </w:rPr>
              <w:t>нифуроксазид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капсулы; 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41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противогрибковые препараты системного действия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41" w:wrap="none" w:vAnchor="page" w:hAnchor="page" w:x="872" w:y="167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0"/>
        <w:gridCol w:w="2830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lastRenderedPageBreak/>
              <w:t>J02A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противогрибковые препараты системного действия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J02AA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Антибиотики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амфотерицин 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нистатин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J02AC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триазола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вориконазол &lt;*&gt;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флуконазол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раствор для внутривенного </w:t>
            </w: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инфузий;</w:t>
            </w:r>
          </w:p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J02AX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противогрибковые препараты системного действия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каспофунгин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микафунгин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лиофилизат для приготовления раствора </w:t>
            </w:r>
            <w:r>
              <w:rPr>
                <w:rStyle w:val="211pt80"/>
              </w:rPr>
              <w:t>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препараты, активные в отношении микобактерий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J04A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противотуберкулезные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38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6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J04AA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аминосалициловая кислота и ее производные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аминосалициловая кислота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 xml:space="preserve">гранулы замедленного высвобождения для приема </w:t>
            </w: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гранулы, покрытые </w:t>
            </w:r>
            <w:r>
              <w:rPr>
                <w:rStyle w:val="211pt80"/>
              </w:rPr>
              <w:t>кишечнорастворимой оболочкой;</w:t>
            </w:r>
          </w:p>
          <w:p w:rsidR="001F7F3D" w:rsidRDefault="00F90ED7">
            <w:pPr>
              <w:pStyle w:val="20"/>
              <w:framePr w:w="14609" w:h="9238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гранулы, покрытые оболочкой для приема внутрь;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88"/>
        <w:gridCol w:w="2808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инфузий;</w:t>
            </w:r>
          </w:p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кишечнорастворимой</w:t>
            </w:r>
          </w:p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J04AB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Антибиотики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капреомицин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рифабутин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рифампицин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инъекций;</w:t>
            </w:r>
          </w:p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циклосерин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J04AC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</w:pPr>
            <w:r>
              <w:rPr>
                <w:rStyle w:val="211pt80"/>
              </w:rPr>
              <w:t>Г идразиды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изониазид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внутривенного, внутримышечного,</w:t>
            </w:r>
            <w:r>
              <w:rPr>
                <w:rStyle w:val="211pt80"/>
              </w:rPr>
              <w:t xml:space="preserve">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J04AD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тиокарбамида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протионамид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84" w:wrap="none" w:vAnchor="page" w:hAnchor="page" w:x="875" w:y="1744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этионамид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таблетки, покрытые </w:t>
            </w:r>
            <w:r>
              <w:rPr>
                <w:rStyle w:val="211pt80"/>
              </w:rPr>
              <w:t>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J04AK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противотуберкулезные препараты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бедаквилин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84" w:wrap="none" w:vAnchor="page" w:hAnchor="page" w:x="875" w:y="1744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0"/>
        <w:gridCol w:w="2826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пиразинамид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теризидон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тиоуреидоиминометилпири диния перхлорат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этамбутол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J04AM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комбинированные противотуберкулезные препараты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изониазид + пиразинамид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изониазид + пиразинамид + рифампицин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изониазид + пиразинамид + рифампицин + этамбутол + пиридоксин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</w:t>
            </w:r>
            <w:r>
              <w:rPr>
                <w:rStyle w:val="211pt80"/>
              </w:rPr>
              <w:t>покрытые пленочной оболочкой;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изониазид + рифампицин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изониазид + пиразинамид + рифампицин + этамбутол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изониазид + этамбутол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45" w:lineRule="exact"/>
              <w:jc w:val="center"/>
            </w:pPr>
            <w:r>
              <w:rPr>
                <w:rStyle w:val="211pt80"/>
              </w:rPr>
              <w:t xml:space="preserve">ломефлоксацин </w:t>
            </w:r>
            <w:r>
              <w:rPr>
                <w:rStyle w:val="211pt80"/>
              </w:rPr>
              <w:t>+ пиразинамид + протионамид + этамбутол + пиридоксин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4"/>
        <w:gridCol w:w="2819"/>
        <w:gridCol w:w="496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lastRenderedPageBreak/>
              <w:t>J04B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противолепрозные препараты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J04BA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противолепрозные препараты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дапсон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J05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противовирусные препараты системного действия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J05A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противовирусные препараты прямого действия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дасабувир;омбитасвир+пари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тапревир+ритонавир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таблеток набор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7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J05AB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ацикловир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крем для местного и наружного применения; крем для наружного </w:t>
            </w:r>
            <w:r>
              <w:rPr>
                <w:rStyle w:val="211pt80"/>
              </w:rPr>
              <w:t>применения; лиофилизат для приготовления раствора для инфузий; мазь глазная;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мазь для местного и наружного применения;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мазь для наружного применения;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инфузий;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валганцикловир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валацикловир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ганцикловир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рибавирин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</w:t>
            </w:r>
            <w:r>
              <w:rPr>
                <w:rStyle w:val="211pt80"/>
              </w:rPr>
              <w:t xml:space="preserve"> для приготовления суспензии для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приема внутрь;</w:t>
            </w:r>
          </w:p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J05AE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ВИЧ-протеаз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атазанавир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20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дарунавир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20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4"/>
        <w:gridCol w:w="2819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нарлапревир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индинавир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лопинавир + ритонавир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нелфинавир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порошок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ритонавир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капсулы; капсулы мягкие;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саквинавир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покрытые оболочкой; </w:t>
            </w: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фосампренавир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суспензия для приема внутрь;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J05AF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нуклеозиды и нуклеотиды - ингибиторы обратной транскриптазы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абакавир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диданозин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 кишечнорастворимые;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приема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внутрь для детей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зидовудин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инфузий;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ламивудин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ставудин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порошок для приготовления раствора для приема внутрь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5"/>
        <w:gridCol w:w="5674"/>
        <w:gridCol w:w="282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телбивудин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тенофовир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фосфазид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энтекавир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J05AG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ненуклеозидные ингибиторы обратной транскриптазы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невирапин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суспензия для приема внутрь; таблетки;</w:t>
            </w:r>
          </w:p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этравирин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256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эфавиренз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таблетки, </w:t>
            </w:r>
            <w:r>
              <w:rPr>
                <w:rStyle w:val="211pt8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J05AH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нейроаминидазы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осельтамивир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J05AX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прочие противовирусные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имидазолилэтанамид пентандиовой кислоты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кагоцел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умифеновир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ралтегравир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даклатасвир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долутегравир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5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2" w:h="9256" w:wrap="none" w:vAnchor="page" w:hAnchor="page" w:x="879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маравирок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256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77"/>
        <w:gridCol w:w="2822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энфувиртид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антитела к гамма интерферону человека аффинно</w:t>
            </w:r>
          </w:p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очищенные+антитела к гистаину аффинно очищенные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таблетки, </w:t>
            </w:r>
            <w:r>
              <w:rPr>
                <w:rStyle w:val="211pt80"/>
              </w:rPr>
              <w:t>раствор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J05AR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■ абакавир + ламивудин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абакавир + ламивудин + зидовудин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зидовудин + ламивудин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таблетки, покрытые </w:t>
            </w:r>
            <w:r>
              <w:rPr>
                <w:rStyle w:val="211pt8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эмтрицитабин+рилпиверин+</w:t>
            </w:r>
          </w:p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тенофовир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лапинавир+ритонавир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приема внутрь;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J06AA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иммунные сыворотки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</w:rPr>
              <w:t>анатоксин дифтерийный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анатоксин дифтерийно</w:t>
            </w:r>
            <w:r>
              <w:rPr>
                <w:rStyle w:val="211pt80"/>
              </w:rPr>
              <w:t>столбнячный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анатоксин столбнячный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line="241" w:lineRule="exact"/>
              <w:jc w:val="center"/>
            </w:pPr>
            <w:r>
              <w:rPr>
                <w:rStyle w:val="211pt80"/>
              </w:rPr>
              <w:t>антитоксин яда гадюки обыкновенной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after="60" w:line="220" w:lineRule="exact"/>
              <w:jc w:val="center"/>
            </w:pPr>
            <w:r>
              <w:rPr>
                <w:rStyle w:val="211pt80"/>
              </w:rPr>
              <w:t>сыворотка</w:t>
            </w:r>
          </w:p>
          <w:p w:rsidR="001F7F3D" w:rsidRDefault="00F90ED7">
            <w:pPr>
              <w:pStyle w:val="20"/>
              <w:framePr w:w="14616" w:h="8906" w:wrap="none" w:vAnchor="page" w:hAnchor="page" w:x="872" w:y="1672"/>
              <w:shd w:val="clear" w:color="auto" w:fill="auto"/>
              <w:spacing w:before="60" w:line="220" w:lineRule="exact"/>
              <w:ind w:left="320"/>
            </w:pPr>
            <w:r>
              <w:rPr>
                <w:rStyle w:val="211pt80"/>
              </w:rPr>
              <w:t>противоботулиническая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06" w:wrap="none" w:vAnchor="page" w:hAnchor="page" w:x="872" w:y="1672"/>
              <w:rPr>
                <w:sz w:val="10"/>
                <w:szCs w:val="10"/>
              </w:rPr>
            </w:pP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0"/>
        <w:gridCol w:w="282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сыворотка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after="60" w:line="220" w:lineRule="exact"/>
              <w:jc w:val="center"/>
            </w:pPr>
            <w:r>
              <w:rPr>
                <w:rStyle w:val="211pt80"/>
              </w:rPr>
              <w:t>сыворотка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противодифтерийная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after="60" w:line="220" w:lineRule="exact"/>
              <w:jc w:val="center"/>
            </w:pPr>
            <w:r>
              <w:rPr>
                <w:rStyle w:val="211pt80"/>
              </w:rPr>
              <w:t>сыворотка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противостолбнячная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Иммуноглобулин человека противостафилоккоковый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J06BA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иммуноглобулины нормальные человеческие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</w:rPr>
              <w:t>иммуноглобулин человека нормальный*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J06BB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спефифические иммуноглобулины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 xml:space="preserve">иммуноглобулин человека </w:t>
            </w:r>
            <w:r>
              <w:rPr>
                <w:rStyle w:val="211pt80"/>
              </w:rPr>
              <w:t>противостолбнячный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62" w:wrap="none" w:vAnchor="page" w:hAnchor="page" w:x="870" w:y="1672"/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62" w:wrap="none" w:vAnchor="page" w:hAnchor="page" w:x="870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after="60" w:line="220" w:lineRule="exact"/>
              <w:jc w:val="center"/>
            </w:pPr>
            <w:r>
              <w:rPr>
                <w:rStyle w:val="211pt80"/>
              </w:rPr>
              <w:t>иммуноглобулин</w:t>
            </w:r>
          </w:p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антирабический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ind w:left="880"/>
            </w:pPr>
            <w:r>
              <w:rPr>
                <w:rStyle w:val="211pt80"/>
              </w:rPr>
              <w:t>-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62" w:wrap="none" w:vAnchor="page" w:hAnchor="page" w:x="870" w:y="1672"/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62" w:wrap="none" w:vAnchor="page" w:hAnchor="page" w:x="870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иммуноглобулин против клещевого энцефалита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62" w:wrap="none" w:vAnchor="page" w:hAnchor="page" w:x="870" w:y="1672"/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0" w:h="9162" w:wrap="none" w:vAnchor="page" w:hAnchor="page" w:x="870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 xml:space="preserve">иммуноглобулин человека антирезус </w:t>
            </w:r>
            <w:r>
              <w:rPr>
                <w:rStyle w:val="211pt80"/>
                <w:lang w:val="en-US" w:eastAsia="en-US" w:bidi="en-US"/>
              </w:rPr>
              <w:t>RHO</w:t>
            </w:r>
            <w:r w:rsidRPr="00FE5052">
              <w:rPr>
                <w:rStyle w:val="211pt80"/>
                <w:lang w:eastAsia="en-US" w:bidi="en-US"/>
              </w:rPr>
              <w:t xml:space="preserve"> [</w:t>
            </w:r>
            <w:r>
              <w:rPr>
                <w:rStyle w:val="211pt80"/>
                <w:lang w:val="en-US" w:eastAsia="en-US" w:bidi="en-US"/>
              </w:rPr>
              <w:t>D</w:t>
            </w:r>
            <w:r w:rsidRPr="00FE5052">
              <w:rPr>
                <w:rStyle w:val="211pt80"/>
                <w:lang w:eastAsia="en-US" w:bidi="en-US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  <w:lang w:val="en-US" w:eastAsia="en-US" w:bidi="en-US"/>
              </w:rPr>
              <w:t>JO6BB04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 xml:space="preserve">Иммуноглобулин против </w:t>
            </w:r>
            <w:r>
              <w:rPr>
                <w:rStyle w:val="211pt80"/>
              </w:rPr>
              <w:t>гепатита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</w:rPr>
              <w:t>иммуноглобулин человека противостафилококковый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62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паливизумаб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62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4"/>
        <w:gridCol w:w="2819"/>
        <w:gridCol w:w="496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J06BC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другие </w:t>
            </w:r>
            <w:r>
              <w:rPr>
                <w:rStyle w:val="211pt80"/>
              </w:rPr>
              <w:t>иммуноглобулины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after="60" w:line="220" w:lineRule="exact"/>
              <w:jc w:val="center"/>
            </w:pPr>
            <w:r>
              <w:rPr>
                <w:rStyle w:val="211pt80"/>
              </w:rPr>
              <w:t>иммуноглобулин</w:t>
            </w:r>
          </w:p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антитимоцитарный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 xml:space="preserve">иммуноглобулин человека против цитомегаловирусной </w:t>
            </w:r>
            <w:r>
              <w:rPr>
                <w:rStyle w:val="211pt80"/>
              </w:rPr>
              <w:t>инфекции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J07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Вакцины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</w:rPr>
              <w:t>вакцины в соответствии с национальным календарем профилактических прививок и календарем профпрививок по эпидпоказаниям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  <w:lang w:val="en-US" w:eastAsia="en-US" w:bidi="en-US"/>
              </w:rPr>
              <w:t>J07AC01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Сибиреязвенная живая сухая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Лиофилизат для приготовления раствора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  <w:lang w:val="en-US" w:eastAsia="en-US" w:bidi="en-US"/>
              </w:rPr>
              <w:t>J07AK01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Чумная живая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суспензии для инъекции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  <w:lang w:val="en-US" w:eastAsia="en-US" w:bidi="en-US"/>
              </w:rPr>
              <w:t>J07AD01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</w:rPr>
              <w:t>Бруцеллезная живая сухая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Лиофилизат для приготовления раствора для подкожного введения и накожного нанесения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J07AX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</w:rPr>
              <w:t>Туляремийная живая сухая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</w:t>
            </w:r>
            <w:r>
              <w:rPr>
                <w:rStyle w:val="211pt80"/>
              </w:rPr>
              <w:t>раствора для подкожного введения и накожного нанесения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  <w:lang w:val="en-US" w:eastAsia="en-US" w:bidi="en-US"/>
              </w:rPr>
              <w:t>J07BG01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Вакцина для профилактики бешенства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внутримышечного введения.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45" w:lineRule="exact"/>
              <w:jc w:val="center"/>
            </w:pPr>
            <w:r>
              <w:rPr>
                <w:rStyle w:val="211pt80"/>
              </w:rPr>
              <w:t>Вакцина против ветряной оспы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Вакцина против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4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Раствор для </w:t>
            </w:r>
            <w:r>
              <w:rPr>
                <w:rStyle w:val="211pt80"/>
              </w:rPr>
              <w:t>инъекций.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0"/>
        <w:gridCol w:w="2826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</w:pPr>
            <w:r>
              <w:rPr>
                <w:rStyle w:val="211pt80"/>
              </w:rPr>
              <w:t>пневмококковой инфекции.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Вакцина против менингококковой инфекции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  <w:lang w:val="en-US" w:eastAsia="en-US" w:bidi="en-US"/>
              </w:rPr>
              <w:t>J07CA06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</w:pPr>
            <w:r>
              <w:rPr>
                <w:rStyle w:val="211pt80"/>
              </w:rPr>
              <w:t>Комбинированные вакцины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 xml:space="preserve">Для профилактики дифтерии, столбняка, коклюша, полиомиелита и заболеваний которых является </w:t>
            </w:r>
            <w:r>
              <w:rPr>
                <w:rStyle w:val="211pt80"/>
                <w:lang w:val="en-US" w:eastAsia="en-US" w:bidi="en-US"/>
              </w:rPr>
              <w:t>Haemophilus</w:t>
            </w:r>
            <w:r w:rsidRPr="00FE5052">
              <w:rPr>
                <w:rStyle w:val="211pt80"/>
                <w:lang w:eastAsia="en-US" w:bidi="en-US"/>
              </w:rPr>
              <w:t xml:space="preserve"> </w:t>
            </w:r>
            <w:r>
              <w:rPr>
                <w:rStyle w:val="211pt80"/>
                <w:lang w:val="en-US" w:eastAsia="en-US" w:bidi="en-US"/>
              </w:rPr>
              <w:t>influenzae</w:t>
            </w:r>
            <w:r w:rsidRPr="00FE5052">
              <w:rPr>
                <w:rStyle w:val="211pt80"/>
                <w:lang w:eastAsia="en-US" w:bidi="en-US"/>
              </w:rPr>
              <w:t xml:space="preserve"> </w:t>
            </w:r>
            <w:r>
              <w:rPr>
                <w:rStyle w:val="211pt80"/>
              </w:rPr>
              <w:t xml:space="preserve">типа </w:t>
            </w:r>
            <w:r>
              <w:rPr>
                <w:rStyle w:val="211pt80"/>
                <w:lang w:val="en-US" w:eastAsia="en-US" w:bidi="en-US"/>
              </w:rPr>
              <w:t>b</w:t>
            </w:r>
            <w:r w:rsidRPr="00FE5052">
              <w:rPr>
                <w:rStyle w:val="211pt80"/>
                <w:lang w:eastAsia="en-US" w:bidi="en-US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56" w:lineRule="exact"/>
            </w:pPr>
            <w:r>
              <w:rPr>
                <w:rStyle w:val="211pt80"/>
              </w:rPr>
              <w:t>Лиофилизат для приготовления суспензии для внутримышечного введения.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  <w:lang w:val="en-US" w:eastAsia="en-US" w:bidi="en-US"/>
              </w:rPr>
              <w:t>J07CA09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</w:pPr>
            <w:r>
              <w:rPr>
                <w:rStyle w:val="211pt80"/>
              </w:rPr>
              <w:t>Комбинированные вакцины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 xml:space="preserve">Для профилактики дифтерии, столбняка, коклюша, гепатита В, полиомиелита и заболеваний, возбудителем которых является </w:t>
            </w:r>
            <w:r>
              <w:rPr>
                <w:rStyle w:val="211pt80"/>
                <w:lang w:val="en-US" w:eastAsia="en-US" w:bidi="en-US"/>
              </w:rPr>
              <w:t>Haemophilus</w:t>
            </w:r>
            <w:r w:rsidRPr="00FE5052">
              <w:rPr>
                <w:rStyle w:val="211pt80"/>
                <w:lang w:eastAsia="en-US" w:bidi="en-US"/>
              </w:rPr>
              <w:t xml:space="preserve"> </w:t>
            </w:r>
            <w:r>
              <w:rPr>
                <w:rStyle w:val="211pt80"/>
                <w:lang w:val="en-US" w:eastAsia="en-US" w:bidi="en-US"/>
              </w:rPr>
              <w:t>influenzae</w:t>
            </w:r>
            <w:r w:rsidRPr="00FE5052">
              <w:rPr>
                <w:rStyle w:val="211pt80"/>
                <w:lang w:eastAsia="en-US" w:bidi="en-US"/>
              </w:rPr>
              <w:t xml:space="preserve"> </w:t>
            </w:r>
            <w:r>
              <w:rPr>
                <w:rStyle w:val="211pt80"/>
              </w:rPr>
              <w:t xml:space="preserve">типа </w:t>
            </w:r>
            <w:r>
              <w:rPr>
                <w:rStyle w:val="211pt80"/>
                <w:lang w:val="en-US" w:eastAsia="en-US" w:bidi="en-US"/>
              </w:rPr>
              <w:t>b</w:t>
            </w:r>
            <w:r w:rsidRPr="00FE5052">
              <w:rPr>
                <w:rStyle w:val="211pt80"/>
                <w:lang w:eastAsia="en-US" w:bidi="en-US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Суспензия </w:t>
            </w:r>
            <w:r w:rsidRPr="00FE5052">
              <w:rPr>
                <w:rStyle w:val="211pt80"/>
                <w:lang w:eastAsia="en-US" w:bidi="en-US"/>
              </w:rPr>
              <w:t>(</w:t>
            </w:r>
            <w:r>
              <w:rPr>
                <w:rStyle w:val="211pt80"/>
                <w:lang w:val="en-US" w:eastAsia="en-US" w:bidi="en-US"/>
              </w:rPr>
              <w:t>DTPa</w:t>
            </w:r>
            <w:r w:rsidRPr="00FE5052">
              <w:rPr>
                <w:rStyle w:val="211pt80"/>
                <w:lang w:eastAsia="en-US" w:bidi="en-US"/>
              </w:rPr>
              <w:t>-</w:t>
            </w:r>
            <w:r>
              <w:rPr>
                <w:rStyle w:val="211pt80"/>
                <w:lang w:val="en-US" w:eastAsia="en-US" w:bidi="en-US"/>
              </w:rPr>
              <w:t>HBV</w:t>
            </w:r>
            <w:r w:rsidRPr="00FE5052">
              <w:rPr>
                <w:rStyle w:val="211pt80"/>
                <w:lang w:eastAsia="en-US" w:bidi="en-US"/>
              </w:rPr>
              <w:t>-</w:t>
            </w:r>
            <w:r>
              <w:rPr>
                <w:rStyle w:val="211pt80"/>
                <w:lang w:val="en-US" w:eastAsia="en-US" w:bidi="en-US"/>
              </w:rPr>
              <w:t>lPV</w:t>
            </w:r>
            <w:r w:rsidRPr="00FE5052">
              <w:rPr>
                <w:rStyle w:val="211pt80"/>
                <w:lang w:eastAsia="en-US" w:bidi="en-US"/>
              </w:rPr>
              <w:t xml:space="preserve">) </w:t>
            </w:r>
            <w:r>
              <w:rPr>
                <w:rStyle w:val="211pt80"/>
              </w:rPr>
              <w:t xml:space="preserve">для инъекций и порошок лиофилизированный </w:t>
            </w:r>
            <w:r w:rsidRPr="00FE5052">
              <w:rPr>
                <w:rStyle w:val="211pt80"/>
                <w:lang w:eastAsia="en-US" w:bidi="en-US"/>
              </w:rPr>
              <w:t>(</w:t>
            </w:r>
            <w:r>
              <w:rPr>
                <w:rStyle w:val="211pt80"/>
                <w:lang w:val="en-US" w:eastAsia="en-US" w:bidi="en-US"/>
              </w:rPr>
              <w:t>Hib</w:t>
            </w:r>
            <w:r w:rsidRPr="00FE5052">
              <w:rPr>
                <w:rStyle w:val="211pt80"/>
                <w:lang w:eastAsia="en-US" w:bidi="en-US"/>
              </w:rPr>
              <w:t xml:space="preserve">) </w:t>
            </w:r>
            <w:r>
              <w:rPr>
                <w:rStyle w:val="211pt80"/>
              </w:rPr>
              <w:t>для инъекций во флаконе.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противоопухолевые препараты и иммуномодуляторы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противоопухолевые препараты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LOl 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алкилирующие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41" w:wrap="none" w:vAnchor="page" w:hAnchor="page" w:x="874" w:y="1787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LOIAA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аналоги азотистого иприта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бендамустин &lt;*&gt;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241" w:wrap="none" w:vAnchor="page" w:hAnchor="page" w:x="874" w:y="1787"/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241" w:wrap="none" w:vAnchor="page" w:hAnchor="page" w:x="874" w:y="1787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ифосфамид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41" w:lineRule="exact"/>
            </w:pPr>
            <w:r>
              <w:rPr>
                <w:rStyle w:val="211pt80"/>
              </w:rPr>
              <w:t>порошок для приготовления раствора для внутривенного введения;</w:t>
            </w:r>
          </w:p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41" w:lineRule="exact"/>
            </w:pPr>
            <w:r>
              <w:rPr>
                <w:rStyle w:val="211pt80"/>
              </w:rPr>
              <w:t xml:space="preserve">порошок для приготовления раствора для инфузий; порошок для </w:t>
            </w:r>
            <w:r>
              <w:rPr>
                <w:rStyle w:val="211pt80"/>
              </w:rPr>
              <w:t>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241" w:wrap="none" w:vAnchor="page" w:hAnchor="page" w:x="874" w:y="1787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2" w:h="9241" w:wrap="none" w:vAnchor="page" w:hAnchor="page" w:x="874" w:y="1787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мелфалан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41" w:wrap="none" w:vAnchor="page" w:hAnchor="page" w:x="874" w:y="1787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внутрисосудистого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66"/>
        <w:gridCol w:w="2822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хлорамбуцил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94"/>
        </w:trPr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циклофосфамид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</w:t>
            </w:r>
            <w:r>
              <w:rPr>
                <w:rStyle w:val="211pt80"/>
              </w:rPr>
              <w:t>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сахарной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L01AB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Апкилсульфонаты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бусульфан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LOIAD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нитрозомочевины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кармустин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ломустин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LOIAX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алкилирующие средства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дакарбазин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лиофилизат для приготовления </w:t>
            </w:r>
            <w:r>
              <w:rPr>
                <w:rStyle w:val="211pt80"/>
              </w:rPr>
              <w:t>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темозоломид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инфузий;</w:t>
            </w:r>
          </w:p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LOIBA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аналоги фолиевой кислоты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метотрексат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покрытые оболочкой; таблетки, покрытые пленочной оболочкой, концентрат для </w:t>
            </w:r>
            <w:r>
              <w:rPr>
                <w:rStyle w:val="211pt80"/>
              </w:rPr>
              <w:t>приготовления раствора для инфузий, 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пеметрексед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лиофилизированный порошок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0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ралтитрексид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0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лиофилизированный порошок для приготовления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88"/>
        <w:gridCol w:w="2815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L01BB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аналоги пурина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меркаптопурин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неларабин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флударабин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концентрат для приготовления раствора для</w:t>
            </w:r>
          </w:p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</w:t>
            </w:r>
            <w:r>
              <w:rPr>
                <w:rStyle w:val="211pt80"/>
              </w:rPr>
              <w:t xml:space="preserve">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LOIBC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аналоги пиримидина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азацитидин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суспензии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гемцитабин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капецитабин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фторурацил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внутрисосудистого введения; раствор для внутрисосудистого и внутри полостного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цитарабин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инъекций;</w:t>
            </w:r>
          </w:p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LOIC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LOICA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алкалоиды барвинка и их аналоги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винбластин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58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винкристин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58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0"/>
        <w:gridCol w:w="2826"/>
        <w:gridCol w:w="496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внутривенного введения; 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винорелбин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L01CB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подофиллотоксина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этопозид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концентрат для приготовления раствора </w:t>
            </w:r>
            <w:r>
              <w:rPr>
                <w:rStyle w:val="211pt80"/>
              </w:rPr>
              <w:t>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LOICD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Таксаны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доцетаксел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кабазитаксел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паклитаксел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</w:t>
            </w:r>
            <w:r>
              <w:rPr>
                <w:rStyle w:val="211pt80"/>
              </w:rPr>
              <w:t xml:space="preserve"> суспензии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LOID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противоопухолевые антибиотики и родственные соединения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LOIDB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антрациклины и родственные соединения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даунорубицин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7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доксорубицин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70" w:wrap="none" w:vAnchor="page" w:hAnchor="page" w:x="865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 xml:space="preserve">концентрат для приготовления раствора для внутривенного введения; концентрат для приготовления раствора для </w:t>
            </w:r>
            <w:r>
              <w:rPr>
                <w:rStyle w:val="29pt0"/>
              </w:rPr>
              <w:t xml:space="preserve">внутрисосудистого и внутрипузырного введения; </w:t>
            </w:r>
            <w:r>
              <w:rPr>
                <w:rStyle w:val="211pt80"/>
              </w:rPr>
              <w:t>лиофилизат для приготовления раствора для внутрисосудистого и внутрипузырного введения; р</w:t>
            </w:r>
            <w:r>
              <w:rPr>
                <w:rStyle w:val="211pt80"/>
              </w:rPr>
              <w:t>аствор для внутрисосудистого и внутрипузырного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81"/>
        <w:gridCol w:w="281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идарубицин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митоксантрон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</w:t>
            </w:r>
            <w:r>
              <w:rPr>
                <w:rStyle w:val="211pt80"/>
              </w:rPr>
              <w:t xml:space="preserve">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эпирубицин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концентрат для приготовления раствора для внутривенного и внутриполостного введения; концентрат для приготовления раствора для </w:t>
            </w:r>
            <w:r>
              <w:rPr>
                <w:rStyle w:val="211pt80"/>
              </w:rPr>
              <w:t>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L01DC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противоопухолевые антибиотики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блеомицин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митомицин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инъекций;</w:t>
            </w:r>
          </w:p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LOIX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противоопухолевые препараты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LOIXA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платины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карбоплатин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</w:t>
            </w:r>
            <w:r>
              <w:rPr>
                <w:rStyle w:val="211pt80"/>
              </w:rPr>
              <w:t>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9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оксалиплатин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7" w:lineRule="exact"/>
            </w:pPr>
            <w:r>
              <w:rPr>
                <w:rStyle w:val="211pt8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27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цисплатин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27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концентрат для приготовления раствора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88"/>
        <w:gridCol w:w="2815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7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инфузий;</w:t>
            </w:r>
          </w:p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концентрат </w:t>
            </w:r>
            <w:r>
              <w:rPr>
                <w:rStyle w:val="211pt80"/>
              </w:rPr>
              <w:t>для приготовления раствора для инфузий и внутрибрюшинного введения; лиофилизат для приготовления раствора для инфузий;</w:t>
            </w:r>
          </w:p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L01XB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Метилгидразины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прокарбазин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гидразина сульфаК*&gt;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LOIXC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моноклональные антитела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бевацизумаб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ритуксимаб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трастузумаб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концентрата</w:t>
            </w:r>
            <w:r>
              <w:rPr>
                <w:rStyle w:val="211pt80"/>
              </w:rPr>
              <w:t xml:space="preserve"> для приготовления раствора для инфузий; лиофилизат для приготовления раствора для инфузий; кон концентрат для приготовления раствора для инфузий; 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</w:rPr>
              <w:t>пертузумаб+трастузумаб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Набор: концентрат для приготовления раствора для </w:t>
            </w:r>
            <w:r>
              <w:rPr>
                <w:rStyle w:val="211pt80"/>
              </w:rPr>
              <w:t>инфузий; лиофилизат для приготовления раствора для приготовления концентрата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цетуксимаб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4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вемурафениб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LOIXE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протеинкиназы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гефитиниб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таблетки, покрытые </w:t>
            </w:r>
            <w:r>
              <w:rPr>
                <w:rStyle w:val="211pt8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6" w:h="8942" w:wrap="none" w:vAnchor="page" w:hAnchor="page" w:x="872" w:y="1672"/>
            </w:pPr>
          </w:p>
        </w:tc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16" w:h="8942" w:wrap="none" w:vAnchor="page" w:hAnchor="page" w:x="872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афатиниб&lt;*&gt;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4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66"/>
        <w:gridCol w:w="2830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дазатиниб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иматиниб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нилотиниб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сорафениб &lt;</w:t>
            </w:r>
            <w:r>
              <w:rPr>
                <w:rStyle w:val="211pt80"/>
              </w:rPr>
              <w:t>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сунитиниб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ибрутиниб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эрлотиниб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L01XX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прочие противоопухолевые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аспарагиназа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раствора для </w:t>
            </w:r>
            <w:r>
              <w:rPr>
                <w:rStyle w:val="211pt80"/>
              </w:rPr>
              <w:t>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гидроксикарбамид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3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бортезомиб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</w:t>
            </w:r>
            <w:r>
              <w:rPr>
                <w:rStyle w:val="211pt80"/>
              </w:rPr>
              <w:t>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иринотекан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трастузумаб +пертузумаб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набор концентрата и лифилизата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трастузумаб эмтанзин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лиофилизат для </w:t>
            </w:r>
            <w:r>
              <w:rPr>
                <w:rStyle w:val="211pt80"/>
              </w:rPr>
              <w:t>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третиноин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7"/>
        <w:gridCol w:w="2822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висмодегиб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обнитузумаб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вандетаниб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афлиберцепт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концентрат </w:t>
            </w:r>
            <w:r>
              <w:rPr>
                <w:rStyle w:val="211pt80"/>
              </w:rPr>
              <w:t>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карфилзомиб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</w:rPr>
              <w:t>Фактор некроза опухоли альфа — 1 (тимозин рекомбинантный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эрибулин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Раствор для </w:t>
            </w:r>
            <w:r>
              <w:rPr>
                <w:rStyle w:val="211pt80"/>
              </w:rPr>
              <w:t>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противоопухолевые гормональные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L02A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гормоны и родственные соединения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8903" w:wrap="none" w:vAnchor="page" w:hAnchor="page" w:x="866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L02AB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 естагены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медроксипрогестерон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суспензия для внутримышечного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L02AE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аналоги гонадотропин-рилизинг гормона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гозерелин &lt;*</w:t>
            </w:r>
            <w:r>
              <w:rPr>
                <w:rStyle w:val="211pt80"/>
              </w:rPr>
              <w:t>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капсула для подкожного введения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7" w:h="8903" w:wrap="none" w:vAnchor="page" w:hAnchor="page" w:x="866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27" w:h="8903" w:wrap="none" w:vAnchor="page" w:hAnchor="page" w:x="866" w:y="1672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'лейпрорелин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лиофилизат для приготовления раствора для подкожного введения;</w:t>
            </w:r>
          </w:p>
          <w:p w:rsidR="001F7F3D" w:rsidRDefault="00F90ED7">
            <w:pPr>
              <w:pStyle w:val="20"/>
              <w:framePr w:w="14627" w:h="8903" w:wrap="none" w:vAnchor="page" w:hAnchor="page" w:x="866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 xml:space="preserve">лиофилизат для приготовления суспензии для внутримышечного и подкожного введения пролонгированного действия; </w:t>
            </w:r>
            <w:r>
              <w:rPr>
                <w:rStyle w:val="211pt8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8"/>
        <w:gridCol w:w="5677"/>
        <w:gridCol w:w="2815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бусерелин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лиофилизатдля приготовления суспензии для внутримышечного введения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498"/>
        </w:trPr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тригггорелин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</w:t>
            </w:r>
            <w:r>
              <w:rPr>
                <w:rStyle w:val="211pt80"/>
              </w:rPr>
              <w:t>приготовления раствора для подкожного введения;</w:t>
            </w:r>
          </w:p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суспензии для внутримышечного и подкожного введения пролонгированного действия; рас</w:t>
            </w:r>
            <w:r>
              <w:rPr>
                <w:rStyle w:val="211pt80"/>
              </w:rPr>
              <w:t>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L02B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антагонисты гормонов и родственные соединения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L02BA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Антиэстрогены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тамоксифен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фулвестрант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L02BB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Антиандрогены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бикалутамид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таблетки, </w:t>
            </w:r>
            <w:r>
              <w:rPr>
                <w:rStyle w:val="211pt8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флутамид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энзалутамид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L02BG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ферментов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анастрозол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Иммуностимуляторы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L03A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Иммуностимуляторы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5" w:h="9166" w:wrap="none" w:vAnchor="page" w:hAnchor="page" w:x="877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L03AA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колониестимулирующие факторы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филграстим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5" w:h="9166" w:wrap="none" w:vAnchor="page" w:hAnchor="page" w:x="877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и подкожного введения; раствор для подкожного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4"/>
        <w:gridCol w:w="5666"/>
        <w:gridCol w:w="2826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60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lastRenderedPageBreak/>
              <w:t>L03AB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Интерфероны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интерферон альфа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гель для местного и наружного применения; </w:t>
            </w:r>
            <w:r>
              <w:rPr>
                <w:rStyle w:val="211pt80"/>
              </w:rPr>
              <w:t>капли назальные;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</w:t>
            </w:r>
            <w:r>
              <w:rPr>
                <w:rStyle w:val="211pt80"/>
              </w:rPr>
              <w:t>назального введения; лиофилизат для приготовления раствора для инъекций;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инъекций и местного применения; лиофилизат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мазь для наружного и местного применения; раствор д</w:t>
            </w:r>
            <w:r>
              <w:rPr>
                <w:rStyle w:val="211pt80"/>
              </w:rPr>
              <w:t>ля внутримышечного, субконъюнктивального введения и закапывания в глаз;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инъекций;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011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011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интерферон бета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</w:t>
            </w:r>
            <w:r>
              <w:rPr>
                <w:rStyle w:val="211pt80"/>
              </w:rPr>
              <w:t>раствора для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подкожного введения;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внутримышечного введения;</w:t>
            </w:r>
          </w:p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011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011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интерферон гамма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011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9pt0"/>
              </w:rPr>
              <w:t xml:space="preserve">лиофилизат для приготовления раствора </w:t>
            </w:r>
            <w:r>
              <w:rPr>
                <w:rStyle w:val="211pt80"/>
              </w:rPr>
              <w:t xml:space="preserve">для внутримышечного и </w:t>
            </w:r>
            <w:r>
              <w:rPr>
                <w:rStyle w:val="211pt80"/>
              </w:rPr>
              <w:t>подкожного введения; лиофилизат для приготовления раствора для интраназального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84"/>
        <w:gridCol w:w="281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</w:rPr>
              <w:t>пэгинтерферон альфа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подкожного введения;</w:t>
            </w:r>
          </w:p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цепэгинтерферон </w:t>
            </w:r>
            <w:r>
              <w:rPr>
                <w:rStyle w:val="211pt80"/>
              </w:rPr>
              <w:t>альфа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L03AX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иммуностимуляторы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азоксимера бромид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 xml:space="preserve">вакцина для лечения рака мочевого </w:t>
            </w:r>
            <w:r>
              <w:rPr>
                <w:rStyle w:val="211pt80"/>
              </w:rPr>
              <w:t>пузыря БЦЖ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суспензии для внутрипузырного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глатирамера ацетат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after="120" w:line="220" w:lineRule="exact"/>
            </w:pPr>
            <w:r>
              <w:rPr>
                <w:rStyle w:val="211pt80"/>
              </w:rPr>
              <w:t>глутамил-цистеинил-глицин</w:t>
            </w:r>
          </w:p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80"/>
              </w:rPr>
              <w:t>динатрия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</w:rPr>
              <w:t>меглюмина акридонацетат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раствор для внутривенного и </w:t>
            </w: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тимоген</w:t>
            </w:r>
          </w:p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натрия+аскорбиновая</w:t>
            </w:r>
          </w:p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кислота+бендазол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сироп, порошок для приготовления раствора, 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тилорон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покрытые оболочкой; таблетки, покрытые пленочной </w:t>
            </w:r>
            <w:r>
              <w:rPr>
                <w:rStyle w:val="211pt8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L04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Иммунодепрессанты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L04A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Иммунодепрессанты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62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L04AA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селективные иммунодепрессанты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абатацепт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6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77"/>
        <w:gridCol w:w="2815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after="120" w:line="220" w:lineRule="exact"/>
            </w:pPr>
            <w:r>
              <w:rPr>
                <w:rStyle w:val="211pt80"/>
              </w:rPr>
              <w:t>инфузий;</w:t>
            </w:r>
          </w:p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before="120"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микофенолата мофетил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</w:rPr>
              <w:t>микофеноловая кислота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натализумаб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финголимод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эверолимус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 диспергируемые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терифлуномид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тофацитиниб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покрытые пленочной оболочной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лефлуномид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покрытые пленочной оболочной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алемтузумаб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апремиласт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таблетки покрытые </w:t>
            </w:r>
            <w:r>
              <w:rPr>
                <w:rStyle w:val="211pt80"/>
              </w:rPr>
              <w:t>пленочной оболочной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ведолизумаб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лефлуномид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покрытые пленочной оболочной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белимумаб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  <w:lang w:val="en-US" w:eastAsia="en-US" w:bidi="en-US"/>
              </w:rPr>
              <w:t>L04AA25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0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экулизумаб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06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0"/>
        <w:gridCol w:w="2822"/>
        <w:gridCol w:w="496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lastRenderedPageBreak/>
              <w:t>L04AB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фактора некроза опухоли альфа (ФНО-альфа)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адалимумаб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инфликсимаб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цертолизумаба пэгол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этанерцепт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подкожного введения;</w:t>
            </w:r>
          </w:p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голимумаб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L04AC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интерлейкина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базиликсимаб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тоцилизумаб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концентрат для приготовления раствора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устекинумаб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канакинумаб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раствора </w:t>
            </w:r>
            <w:r>
              <w:rPr>
                <w:rStyle w:val="211pt80"/>
              </w:rPr>
              <w:t>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секукинумаб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подкожного введения;</w:t>
            </w:r>
          </w:p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L04AD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кальциневрина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такролимус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 xml:space="preserve">капсулы пролонгированного действия; концентрат для приготовления раствора для внутривенного введения; </w:t>
            </w:r>
            <w:r>
              <w:rPr>
                <w:rStyle w:val="29pt0"/>
              </w:rPr>
              <w:t>мазь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7" w:h="9162" w:wrap="none" w:vAnchor="page" w:hAnchor="page" w:x="866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циклоспорин &lt;*&gt;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капсулы; капсулы мягкие;</w:t>
            </w:r>
          </w:p>
          <w:p w:rsidR="001F7F3D" w:rsidRDefault="00F90ED7">
            <w:pPr>
              <w:pStyle w:val="20"/>
              <w:framePr w:w="14627" w:h="9162" w:wrap="none" w:vAnchor="page" w:hAnchor="page" w:x="866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концентрат для приготовления раствора для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84"/>
        <w:gridCol w:w="2815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after="120" w:line="220" w:lineRule="exact"/>
            </w:pPr>
            <w:r>
              <w:rPr>
                <w:rStyle w:val="211pt80"/>
              </w:rPr>
              <w:t>инфузий;</w:t>
            </w:r>
          </w:p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before="120" w:line="220" w:lineRule="exact"/>
            </w:pPr>
            <w:r>
              <w:rPr>
                <w:rStyle w:val="211pt80"/>
              </w:rPr>
              <w:t>раствор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L04AX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иммунодепрессанты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азатиоприн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леналидомид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пирфенидон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</w:pPr>
            <w:r>
              <w:rPr>
                <w:rStyle w:val="211pt80"/>
              </w:rPr>
              <w:t>костно-мышечная система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М01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противовоспалительные и противоревматические препараты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MOIA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нестероидные противовоспалительные и</w:t>
            </w:r>
            <w:r>
              <w:rPr>
                <w:rStyle w:val="211pt80"/>
              </w:rPr>
              <w:t xml:space="preserve"> противоревматические препараты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320" w:wrap="none" w:vAnchor="page" w:hAnchor="page" w:x="875" w:y="1708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2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MOIAB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56" w:lineRule="exact"/>
            </w:pPr>
            <w:r>
              <w:rPr>
                <w:rStyle w:val="211pt80"/>
              </w:rPr>
              <w:t>производные уксусной кислоты и родственные соединения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диклофенак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капли глазные; капсулы;</w:t>
            </w:r>
          </w:p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капсулы кишечнорастворимые;</w:t>
            </w:r>
          </w:p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капсулы с модифицированным высвобождением;</w:t>
            </w:r>
          </w:p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внутримышечного введения;</w:t>
            </w:r>
          </w:p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таблетки, </w:t>
            </w:r>
            <w:r>
              <w:rPr>
                <w:rStyle w:val="211pt80"/>
              </w:rPr>
              <w:t>покрытые кишечнорастворимой</w:t>
            </w:r>
          </w:p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оболочкой;</w:t>
            </w:r>
          </w:p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</w:t>
            </w:r>
            <w:r>
              <w:rPr>
                <w:rStyle w:val="211pt80"/>
              </w:rPr>
              <w:t>норастворимой оболочкой; 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 пролонгированного действия, покрытые пленочной оболочкой;</w:t>
            </w:r>
          </w:p>
          <w:p w:rsidR="001F7F3D" w:rsidRDefault="00F90ED7">
            <w:pPr>
              <w:pStyle w:val="20"/>
              <w:framePr w:w="14609" w:h="9320" w:wrap="none" w:vAnchor="page" w:hAnchor="page" w:x="875" w:y="1708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 с модифицированным высвобождением спрей для наружного применения; суппозитории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5666"/>
        <w:gridCol w:w="2830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8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8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8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ректальные; гель для наружного применения; порошок для приготовления раствора для приема внутрь; пластырь трансдермальный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8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8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кеторолак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раствор для внутримышечного введения; </w:t>
            </w: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М01АС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Оксикамы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лорноксикам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оболочкой; 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75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MOIAE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пропионовой кислоты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ибупрофен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гель для наружного применения;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гранулы для приготовления раствора для приема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крем для наружного применения;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мазь для наружного применения;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суппозитории ректальные;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суппозитории ректальные (для детей);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суспензия для приема внутрь;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</w:t>
            </w:r>
            <w:r>
              <w:rPr>
                <w:rStyle w:val="211pt80"/>
              </w:rPr>
              <w:t>етки, покрытые оболочкой;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пролонгированного действия, покрытые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6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80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20" w:lineRule="exact"/>
              <w:ind w:left="1300"/>
            </w:pPr>
            <w:r>
              <w:rPr>
                <w:rStyle w:val="211pt80"/>
              </w:rPr>
              <w:t>•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кетопрофен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before="60" w:after="60" w:line="220" w:lineRule="exact"/>
            </w:pPr>
            <w:r>
              <w:rPr>
                <w:rStyle w:val="211pt80"/>
              </w:rPr>
              <w:t>капсулы пролонгированного действия;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before="60" w:line="248" w:lineRule="exact"/>
            </w:pPr>
            <w:r>
              <w:rPr>
                <w:rStyle w:val="29pt0"/>
              </w:rPr>
              <w:t>капсулы с модифицированным высвобождением;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лиофилизат для приготовления </w:t>
            </w:r>
            <w:r>
              <w:rPr>
                <w:rStyle w:val="211pt80"/>
              </w:rPr>
              <w:t>раствора для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и внутримышечного</w:t>
            </w:r>
          </w:p>
          <w:p w:rsidR="001F7F3D" w:rsidRDefault="00F90ED7">
            <w:pPr>
              <w:pStyle w:val="20"/>
              <w:framePr w:w="14623" w:h="9180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8"/>
        <w:gridCol w:w="5688"/>
        <w:gridCol w:w="281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2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4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4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4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 и внутримышечного введения;</w:t>
            </w:r>
          </w:p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суппозитории ректальные; суппозитории ректальные (для детей); таблетки;</w:t>
            </w:r>
          </w:p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</w:t>
            </w:r>
            <w:r>
              <w:rPr>
                <w:rStyle w:val="211pt80"/>
              </w:rPr>
              <w:t>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4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4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декскетопрофен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оболочкой,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11pt80"/>
              </w:rPr>
              <w:t>М01АН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Коксибы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целекоксиб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11pt80"/>
                <w:lang w:val="en-US" w:eastAsia="en-US" w:bidi="en-US"/>
              </w:rPr>
              <w:t>MOIAX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прочие нестероидные </w:t>
            </w:r>
            <w:r>
              <w:rPr>
                <w:rStyle w:val="211pt80"/>
              </w:rPr>
              <w:t>противовоспалительные и противоревматические препараты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нимесулид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Гранулы для приготовления суспензии, таблетки, таблетки дисперг., гель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11pt80"/>
                <w:lang w:val="en-US" w:eastAsia="en-US" w:bidi="en-US"/>
              </w:rPr>
              <w:t>MOIC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базисные противоревматические препараты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42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42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11pt80"/>
                <w:lang w:val="en-US" w:eastAsia="en-US" w:bidi="en-US"/>
              </w:rPr>
              <w:t>MO ICC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пеницилламин и подобные препараты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пеницилламин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</w:t>
            </w:r>
            <w:r>
              <w:rPr>
                <w:rStyle w:val="211pt8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11pt80"/>
                <w:lang w:val="en-US" w:eastAsia="en-US" w:bidi="en-US"/>
              </w:rPr>
              <w:t>MOICX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базисные противоревматические препараты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лефлуномид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11pt80"/>
                <w:lang w:val="en-US" w:eastAsia="en-US" w:bidi="en-US"/>
              </w:rPr>
              <w:t>M02AX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глюкозамин+хонодроитина</w:t>
            </w:r>
          </w:p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сульфат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11pt80"/>
                <w:lang w:val="en-US" w:eastAsia="en-US" w:bidi="en-US"/>
              </w:rPr>
              <w:t>M03A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миорелаксанты периферического действия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атракурия безилат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9" w:h="8942" w:wrap="none" w:vAnchor="page" w:hAnchor="page" w:x="875" w:y="1672"/>
            </w:pP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609" w:h="8942" w:wrap="none" w:vAnchor="page" w:hAnchor="page" w:x="875" w:y="1672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цисатракурия безилат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11pt80"/>
              </w:rPr>
              <w:t>МОЗАВ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холина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суксаметония хлорид и йодид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и внутримышечного</w:t>
            </w:r>
          </w:p>
          <w:p w:rsidR="001F7F3D" w:rsidRDefault="00F90ED7">
            <w:pPr>
              <w:pStyle w:val="20"/>
              <w:framePr w:w="14609" w:h="8942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63"/>
        <w:gridCol w:w="2830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lastRenderedPageBreak/>
              <w:t>МОЗАС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четвертичные аммониевые соединения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пипекурония бромид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рокурония бромид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МОЗАХ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миорелаксанты периферического действия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ботулинический токсин типа А-гемагглютинин комплекс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внутримышечного и подкожного введения; лиофилизат для</w:t>
            </w:r>
            <w:r>
              <w:rPr>
                <w:rStyle w:val="211pt80"/>
              </w:rPr>
              <w:t xml:space="preserve">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ботулинический токсин типа 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</w:rPr>
              <w:t>МОЗВ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миорелаксанты центрального действия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МОЗВХ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миорелаксанты центрального действия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баклофен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интратекального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тизанидин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капсулы с модифицированным высвобождением;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М03ВХ04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толперизон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М04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противоподагрические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80"/>
              </w:rPr>
              <w:t>М04А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противоподагрические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М04АА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образования мочевой кислоты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аллопуринол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М05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лечения заболеваний костей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</w:rPr>
              <w:t>М05В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препараты, влияющие на структуру и минерализацию костей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24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М05ВА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Бифосфонаты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алендроновая кислота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0" w:h="9324" w:wrap="none" w:vAnchor="page" w:hAnchor="page" w:x="870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4"/>
        <w:gridCol w:w="2815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</w:rPr>
              <w:t>золедроновая кислота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внутривенного введения;</w:t>
            </w:r>
          </w:p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раствора </w:t>
            </w:r>
            <w:r>
              <w:rPr>
                <w:rStyle w:val="211pt80"/>
              </w:rPr>
              <w:t>для</w:t>
            </w:r>
          </w:p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инфузий;</w:t>
            </w:r>
          </w:p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ind w:left="180"/>
            </w:pPr>
            <w:r>
              <w:rPr>
                <w:rStyle w:val="211pt80"/>
              </w:rPr>
              <w:t>ибандроновая кислота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 покрытые оболочкой, 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М05ВХ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стронция ранелат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порошок для приготовления суспензии для </w:t>
            </w:r>
            <w:r>
              <w:rPr>
                <w:rStyle w:val="211pt80"/>
              </w:rPr>
              <w:t>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деносумаб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М09АХ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прочие препараты для лечения заболеваний костномышечной системы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морских организмов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N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нервная система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N01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Анестетики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01В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местные анестетики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N01BA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эфиры аминобензойной кислоты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прокаин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N01BB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Амиды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бупивакаин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ропивакаин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лидокаин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38" w:lineRule="exact"/>
            </w:pPr>
            <w:r>
              <w:rPr>
                <w:rStyle w:val="211pt80"/>
              </w:rPr>
              <w:t xml:space="preserve">Гель для местного и наружного применения, спрей для местного и наружного применения, капли глазные, </w:t>
            </w:r>
            <w:r>
              <w:rPr>
                <w:rStyle w:val="211pt80"/>
              </w:rPr>
              <w:t>трансдермальная терапевтическая система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левобупивакаин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2" w:h="9328" w:wrap="none" w:vAnchor="page" w:hAnchor="page" w:x="879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Лидокаин + прилокиан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2" w:h="9328" w:wrap="none" w:vAnchor="page" w:hAnchor="page" w:x="879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Крем для местного и наружного применения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7"/>
        <w:gridCol w:w="2826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lastRenderedPageBreak/>
              <w:t>N02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Анальгетики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N02A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Опиоиды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N02AA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алкалоиды опия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морфин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 пролонгированного</w:t>
            </w:r>
            <w:r>
              <w:rPr>
                <w:rStyle w:val="211pt80"/>
              </w:rPr>
              <w:t xml:space="preserve"> действия;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инъекций;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подкожного введения;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пролонгированного действия, покрытые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налоксон-оксикодон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N02AB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фенилпиперидина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фентанил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подъязычные; трансдермальная терапевтическая система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N02AX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анальгетики со смешанным механизмом действия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after="120" w:line="220" w:lineRule="exact"/>
              <w:jc w:val="center"/>
            </w:pPr>
            <w:r>
              <w:rPr>
                <w:rStyle w:val="211pt80"/>
              </w:rPr>
              <w:t>пропионилфенил-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80"/>
              </w:rPr>
              <w:t>этоксиэтилпиперидин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защечные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трамадол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капли для приема </w:t>
            </w:r>
            <w:r>
              <w:rPr>
                <w:rStyle w:val="211pt80"/>
              </w:rPr>
              <w:t>внутрь; капсулы;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инъекций; суппозитории ректальные; таблетки;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02В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анальгетики и антипиретики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018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N02BA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салициловая кислота и ее производные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ацетилсалициловая кислота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before="60" w:line="252" w:lineRule="exact"/>
            </w:pPr>
            <w:r>
              <w:rPr>
                <w:rStyle w:val="29pt0"/>
              </w:rPr>
              <w:t xml:space="preserve">таблетки, покрытые кишечнорастворимой </w:t>
            </w:r>
            <w:r>
              <w:rPr>
                <w:rStyle w:val="211pt80"/>
              </w:rPr>
              <w:t>оболочкой;</w:t>
            </w:r>
          </w:p>
          <w:p w:rsidR="001F7F3D" w:rsidRDefault="00F90ED7">
            <w:pPr>
              <w:pStyle w:val="20"/>
              <w:framePr w:w="14630" w:h="9018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кишечнорастворимой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66"/>
        <w:gridCol w:w="2830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lastRenderedPageBreak/>
              <w:t>N02BB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Пиразолоны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Метамизол натрия в комбинации с другими препаратами, кроме психолептиков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</w:t>
            </w:r>
            <w:r>
              <w:rPr>
                <w:rStyle w:val="211pt80"/>
              </w:rPr>
              <w:t xml:space="preserve"> и внутримышечного введения;</w:t>
            </w:r>
          </w:p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инъекций;</w:t>
            </w:r>
          </w:p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N02BE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Анилиды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парацетамол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сироп;</w:t>
            </w:r>
          </w:p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суспензия для приема внутрь; таблетки;</w:t>
            </w:r>
          </w:p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N02BG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прочие анальгетики и антипиретики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нефопам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раствор для </w:t>
            </w:r>
            <w:r>
              <w:rPr>
                <w:rStyle w:val="211pt80"/>
              </w:rPr>
              <w:t>инфузий,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N03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противоэпилептические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0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06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03А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противоэпилептические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0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06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N03AA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барбитураты и их производные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бензобарбитал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0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0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фенобарбитал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ОЗАВ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гидантоина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фенитоин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 xml:space="preserve">03 </w:t>
            </w:r>
            <w:r>
              <w:rPr>
                <w:rStyle w:val="211pt80"/>
                <w:lang w:val="en-US" w:eastAsia="en-US" w:bidi="en-US"/>
              </w:rPr>
              <w:t>AD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сукцинимида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этосуксимид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N03AE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бензодиазепина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клоназепам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N03AF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карбоксамида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карбамазепин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сироп;</w:t>
            </w:r>
          </w:p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45" w:lineRule="exact"/>
            </w:pPr>
            <w:r>
              <w:rPr>
                <w:rStyle w:val="211pt80"/>
              </w:rPr>
              <w:t xml:space="preserve">таблетки пролонгированного действия; таблетки пролонгированного действия, покрытые </w:t>
            </w:r>
            <w:r>
              <w:rPr>
                <w:rStyle w:val="29pt0"/>
              </w:rPr>
              <w:t>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0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0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окскарбазепин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06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суспензия для приема внутрь; 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8"/>
        <w:gridCol w:w="5692"/>
        <w:gridCol w:w="2808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353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lastRenderedPageBreak/>
              <w:t>N03AG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жирных кислот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вальпроевая кислота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гранулы пролонгированного действия; капли для приема внутрь; капсулы мягкие; сироп;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сироп для </w:t>
            </w:r>
            <w:r>
              <w:rPr>
                <w:rStyle w:val="211pt80"/>
              </w:rPr>
              <w:t>детей;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кишечнорастворимой оболочкой;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пролонгированного действия, покрытые оболочкой;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пролонгированного действия, покрытые пленочной оболочкой;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с контролируемым высвобождением,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03</w:t>
            </w:r>
            <w:r>
              <w:rPr>
                <w:rStyle w:val="211pt80"/>
              </w:rPr>
              <w:t xml:space="preserve"> АХ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противоэпилептические препараты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лакосамид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раствор для инфузий;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леветирацетам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концентрат для приготовления раствора для инфузий;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перампанел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прегабалин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топирамат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N04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противопаркинсонические препараты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04А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антихолинергические средства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274" w:wrap="none" w:vAnchor="page" w:hAnchor="page" w:x="874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N04AA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третичные амины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бипериден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и внутримышечного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12" w:h="9274" w:wrap="none" w:vAnchor="page" w:hAnchor="page" w:x="874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0"/>
        <w:gridCol w:w="2826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тригексифенидил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04В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дофаминергические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N04BA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допа и ее производные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леводопа + бенсеразид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капсулы с </w:t>
            </w:r>
            <w:r>
              <w:rPr>
                <w:rStyle w:val="211pt80"/>
              </w:rPr>
              <w:t>модифицированным высвобождением; таблетки;</w:t>
            </w:r>
          </w:p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диспергируемые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леводопа + карбидопа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N04BB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адамантана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амантадин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N04BC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агонисты </w:t>
            </w:r>
            <w:r>
              <w:rPr>
                <w:rStyle w:val="211pt80"/>
              </w:rPr>
              <w:t>дофаминовых рецепторов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пирибедил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с контролируемым высвобождением,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прамипексол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таблетки; таблетки пролонгированного действия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N05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психотропные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N05A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антипсихотические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N05AA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алифатические производные </w:t>
            </w:r>
            <w:r>
              <w:rPr>
                <w:rStyle w:val="211pt80"/>
              </w:rPr>
              <w:t>фенотиазина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левомепромазин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 и внутримышечного введения;</w:t>
            </w:r>
          </w:p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хлорпромазин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драже;</w:t>
            </w:r>
          </w:p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05АВ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пиперазиновые производные </w:t>
            </w:r>
            <w:r>
              <w:rPr>
                <w:rStyle w:val="211pt80"/>
              </w:rPr>
              <w:t>фенотиазина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перфеназин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115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трифлуоперазин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115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внутримышечного введения;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8"/>
        <w:gridCol w:w="5688"/>
        <w:gridCol w:w="281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флуфеназин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внутримышечного введения (масляный)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N05AC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пиперидиновые </w:t>
            </w:r>
            <w:r>
              <w:rPr>
                <w:rStyle w:val="211pt80"/>
              </w:rPr>
              <w:t>производные фенотиазина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перициазин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after="120" w:line="220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before="120" w:line="220" w:lineRule="exact"/>
            </w:pPr>
            <w:r>
              <w:rPr>
                <w:rStyle w:val="211pt80"/>
              </w:rPr>
              <w:t>раствор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тиоридазин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N05AD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бутирофенона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галоперидол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капли для приема внутрь;</w:t>
            </w:r>
          </w:p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раствор для внутривенного и </w:t>
            </w:r>
            <w:r>
              <w:rPr>
                <w:rStyle w:val="211pt80"/>
              </w:rPr>
              <w:t>внутримышечного</w:t>
            </w:r>
          </w:p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внутримышечного введения; раствор для внутримышечного введения (масляный);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дроперидол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N05AE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индола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сертиндол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</w:t>
            </w:r>
            <w:r>
              <w:rPr>
                <w:rStyle w:val="211pt80"/>
              </w:rPr>
              <w:t xml:space="preserve">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N05AF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тиоксантена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зуклопентиксол &lt;*&gt;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внутримышечного введения (масляный);</w:t>
            </w:r>
          </w:p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8986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флупентиксол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внутримышечного введения (масляный);</w:t>
            </w:r>
          </w:p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05АН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диазепины, оксазепины и тиазепины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кветиапин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8986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70"/>
        <w:gridCol w:w="2826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5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5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оланзапин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внутримышечного </w:t>
            </w: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внутримышечного введения;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диспергируемые;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для рассасывания;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N05AL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Бензамиды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сульпирид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раствор для внутримышечного введения; </w:t>
            </w:r>
            <w:r>
              <w:rPr>
                <w:rStyle w:val="211pt80"/>
              </w:rPr>
              <w:t>раствор для приема внутрь; таблетки;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N05AX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антипсихотические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палиперидон &lt;*&gt;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5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5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5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рисперидон &lt;*&gt;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приема внутрь; таблетки;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диспергируемые в полости рта; таблетки для рассасывания; таблетки, покрытые оболочкой; таблетки, </w:t>
            </w:r>
            <w:r>
              <w:rPr>
                <w:rStyle w:val="211pt80"/>
              </w:rPr>
              <w:t>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05В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Анксиолитики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5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56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N05BA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бензодиазепина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after="60" w:line="220" w:lineRule="exact"/>
              <w:ind w:left="260"/>
            </w:pPr>
            <w:r>
              <w:rPr>
                <w:rStyle w:val="211pt80"/>
              </w:rPr>
              <w:t>бромдигидрохлорфенил-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бензодиазепин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внутривенного и внутримышечного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5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356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диазепам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356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и внутримышечного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5681"/>
        <w:gridCol w:w="2819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лоразепам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оксазепам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N05BB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дифенилметана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гидроксизин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59" w:lineRule="exact"/>
            </w:pPr>
            <w:r>
              <w:rPr>
                <w:rStyle w:val="211pt80"/>
              </w:rPr>
              <w:t xml:space="preserve">раствор для внутримышечного </w:t>
            </w:r>
            <w:r>
              <w:rPr>
                <w:rStyle w:val="211pt80"/>
              </w:rPr>
              <w:t>введения;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N05C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снотворные и седативные средства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N05CD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бензодиазепина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мидазолам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и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нитразепам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N05CF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бензодиазепиноподобные средства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зопиклон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N06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Психоаналептики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N06A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Антидепрессанты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06АА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неселективные ингибиторы обратного захвата моноаминов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амитриптилин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капсулы пролонгированного действия; раствор для </w:t>
            </w:r>
            <w:r>
              <w:rPr>
                <w:rStyle w:val="211pt80"/>
              </w:rPr>
              <w:t>внутривенного и внутримышечного введения;</w:t>
            </w:r>
          </w:p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внутримышечного введения; таблетки;</w:t>
            </w:r>
          </w:p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7" w:lineRule="exact"/>
            </w:pPr>
            <w:r>
              <w:rPr>
                <w:rStyle w:val="211pt80"/>
              </w:rPr>
              <w:t xml:space="preserve">таблетки, покрытые оболочкой; </w:t>
            </w:r>
            <w:r>
              <w:rPr>
                <w:rStyle w:val="29pt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162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имипрамин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драже;</w:t>
            </w:r>
          </w:p>
          <w:p w:rsidR="001F7F3D" w:rsidRDefault="00F90ED7">
            <w:pPr>
              <w:pStyle w:val="20"/>
              <w:framePr w:w="14630" w:h="9162" w:wrap="none" w:vAnchor="page" w:hAnchor="page" w:x="86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внутримышечного введения; 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66"/>
        <w:gridCol w:w="2830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7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кломипрамин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N06AB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селективные </w:t>
            </w:r>
            <w:r>
              <w:rPr>
                <w:rStyle w:val="211pt80"/>
              </w:rPr>
              <w:t>ингибиторы обратного захвата серотонина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пароксетин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сертралин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флуоксетин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N06AX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антидепрессанты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агомелатин &lt;*&gt;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пипофезин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 с модифицированным высвобождением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полипептиды коры головного мозга скота *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раствора для </w:t>
            </w:r>
            <w:r>
              <w:rPr>
                <w:rStyle w:val="211pt80"/>
              </w:rPr>
              <w:t>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06В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N06BC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ксантина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9230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N06BX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психостимуляторы и ноотропные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винпоцетин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27" w:lineRule="exact"/>
            </w:pPr>
            <w:r>
              <w:rPr>
                <w:rStyle w:val="211pt80"/>
              </w:rPr>
              <w:t xml:space="preserve">концентрат </w:t>
            </w:r>
            <w:r>
              <w:rPr>
                <w:rStyle w:val="211pt80"/>
              </w:rPr>
              <w:t>для приготовления раствора для инфузий;</w:t>
            </w:r>
          </w:p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инъекций;</w:t>
            </w:r>
          </w:p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16" w:h="9230" w:wrap="none" w:vAnchor="page" w:hAnchor="page" w:x="872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84"/>
        <w:gridCol w:w="2812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глицин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защечные; таблетки подъязычные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метионил-глутамил-</w:t>
            </w:r>
          </w:p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гистидил-фенилаланил-</w:t>
            </w:r>
          </w:p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пролил-глицил-пролин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 назальные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98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пирацетам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 xml:space="preserve">- карбамоилметил-4- </w:t>
            </w:r>
            <w:r>
              <w:rPr>
                <w:rStyle w:val="211pt80"/>
              </w:rPr>
              <w:t>фенил-2-пирролидон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церебролизин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циннаризин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цитиколин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депротеинизированный гемодериват из крови телят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раствор для </w:t>
            </w:r>
            <w:r>
              <w:rPr>
                <w:rStyle w:val="211pt80"/>
              </w:rPr>
              <w:t>мышечного и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полипептиды коры головного мозга скота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N 06D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лечения деменции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9198" w:wrap="none" w:vAnchor="page" w:hAnchor="page" w:x="874" w:y="1831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  <w:lang w:val="en-US" w:eastAsia="en-US" w:bidi="en-US"/>
              </w:rPr>
              <w:t>N06DA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антихолинэстеразные средства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галантамин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48" w:lineRule="exact"/>
            </w:pPr>
            <w:r>
              <w:rPr>
                <w:rStyle w:val="211pt80"/>
              </w:rPr>
              <w:t>капсулы пролонгированного</w:t>
            </w:r>
            <w:r>
              <w:rPr>
                <w:rStyle w:val="211pt80"/>
              </w:rPr>
              <w:t xml:space="preserve"> действия; таблетки;</w:t>
            </w:r>
          </w:p>
          <w:p w:rsidR="001F7F3D" w:rsidRDefault="00F90ED7">
            <w:pPr>
              <w:pStyle w:val="20"/>
              <w:framePr w:w="14612" w:h="9198" w:wrap="none" w:vAnchor="page" w:hAnchor="page" w:x="874" w:y="1831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84"/>
        <w:gridCol w:w="2819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ривастигмин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трансдермальная терапевтическая система; раствор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N06DX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препараты для лечения деменции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мемантин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>капли для приема внутрь;</w:t>
            </w:r>
          </w:p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before="60"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N07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другие препараты для лечения заболеваний нервной системы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N07A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препараты, влияющие на парасимпатическую нервную систему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N07AA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антихолинэстеразные средства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140"/>
            </w:pPr>
            <w:r>
              <w:rPr>
                <w:rStyle w:val="211pt80"/>
              </w:rPr>
              <w:t>неостигмина метилсульфат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и</w:t>
            </w:r>
            <w:r>
              <w:rPr>
                <w:rStyle w:val="211pt80"/>
              </w:rPr>
              <w:t xml:space="preserve"> подкожного введения;</w:t>
            </w:r>
          </w:p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инъекций;</w:t>
            </w:r>
          </w:p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</w:rPr>
              <w:t>пиридостигмина бромид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N07AX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прочие парасимпатомиметики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</w:rPr>
              <w:t>холина альфосцерат &lt;*&gt;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07В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препараты, </w:t>
            </w:r>
            <w:r>
              <w:rPr>
                <w:rStyle w:val="211pt80"/>
              </w:rPr>
              <w:t>применяемые при зависимостях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N07BB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препараты, применяемые при алкогольной зависимости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налтрексон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 xml:space="preserve">N </w:t>
            </w:r>
            <w:r>
              <w:rPr>
                <w:rStyle w:val="211pt80"/>
              </w:rPr>
              <w:t>07С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устранения головокружения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2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N07CA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устранения головокружения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бетагистин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2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капли для приема внутрь; капсулы;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74"/>
        <w:gridCol w:w="2819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N07X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другие препараты для лечения заболеваний нервной системы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  <w:lang w:val="en-US" w:eastAsia="en-US" w:bidi="en-US"/>
              </w:rPr>
              <w:t>N07XX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прочие </w:t>
            </w:r>
            <w:r>
              <w:rPr>
                <w:rStyle w:val="211pt80"/>
              </w:rPr>
              <w:t>препараты для лечения заболеваний нервной системы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инозин + никотинамид + рибофлавин + янтарная кислота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этилметилгидроксипиридин а сукцинат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раствор для </w:t>
            </w:r>
            <w:r>
              <w:rPr>
                <w:rStyle w:val="211pt80"/>
              </w:rPr>
              <w:t>внутривенного и внутримышечного введения;</w:t>
            </w:r>
          </w:p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оболочкой; 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диметилфумарат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 кишечнорастворимые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тетрабеназин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противопаразитарные препараты, инсектициды и репелленты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Р01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противопротозойные препараты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POIA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препараты для лечения амебиаза и других протозойных инфекций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POIAB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нитроимидазола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метронидазол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введения;</w:t>
            </w:r>
          </w:p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инфузий;</w:t>
            </w:r>
          </w:p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POIB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противомалярийные препараты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09" w:h="9130" w:wrap="none" w:vAnchor="page" w:hAnchor="page" w:x="87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POIBA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Аминохинолины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гидроксихлорохин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POIBC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Метанолхинолины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мефлохин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09" w:h="9130" w:wrap="none" w:vAnchor="page" w:hAnchor="page" w:x="87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5684"/>
        <w:gridCol w:w="2812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lastRenderedPageBreak/>
              <w:t>Р02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противогельминтные препараты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Р02В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лечения трематодоза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Р02ВА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хинолина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празиквантел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Р02С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лечения нематодоза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Р02СА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бензимидазола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мебендазол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Р02СС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тетрагидропиримидина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пирантел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суспензия для приема внутрь; </w:t>
            </w: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Р02СЕ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имидазотиазола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левамизол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РОЗ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РОЗА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уничтожения эктопаразитов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РОЗАХ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прочие препараты для уничтожения </w:t>
            </w:r>
            <w:r>
              <w:rPr>
                <w:rStyle w:val="211pt80"/>
              </w:rPr>
              <w:t>эктопаразитов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бензилбензоат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мазь для наружного применения; эмульсия для наружного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дыхательная система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назальные препараты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R01</w:t>
            </w:r>
            <w:r>
              <w:rPr>
                <w:rStyle w:val="211pt80"/>
              </w:rPr>
              <w:t>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деконгестанты и другие препараты для местного применения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7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71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R01AA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Адреномиметики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ксилометазолин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after="60" w:line="220" w:lineRule="exact"/>
            </w:pPr>
            <w:r>
              <w:rPr>
                <w:rStyle w:val="211pt80"/>
              </w:rPr>
              <w:t xml:space="preserve">гель </w:t>
            </w:r>
            <w:r>
              <w:rPr>
                <w:rStyle w:val="211pt80"/>
              </w:rPr>
              <w:t>назальный;</w:t>
            </w:r>
          </w:p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before="60" w:after="60" w:line="220" w:lineRule="exact"/>
            </w:pPr>
            <w:r>
              <w:rPr>
                <w:rStyle w:val="211pt80"/>
              </w:rPr>
              <w:t>капли назальные;</w:t>
            </w:r>
          </w:p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before="60" w:line="252" w:lineRule="exact"/>
            </w:pPr>
            <w:r>
              <w:rPr>
                <w:rStyle w:val="211pt80"/>
              </w:rPr>
              <w:t>капли назальные (для детей);</w:t>
            </w:r>
          </w:p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спрей назальный;</w:t>
            </w:r>
          </w:p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спрей назальный дозированный;</w:t>
            </w:r>
          </w:p>
          <w:p w:rsidR="001F7F3D" w:rsidRDefault="00F90ED7">
            <w:pPr>
              <w:pStyle w:val="20"/>
              <w:framePr w:w="14620" w:h="907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спрей назальный дозированный (для детей)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4"/>
        <w:gridCol w:w="2819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оксиметазолин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капли назальные; капли назальные (для детей); спрей назальный; спрей </w:t>
            </w:r>
            <w:r>
              <w:rPr>
                <w:rStyle w:val="211pt80"/>
              </w:rPr>
              <w:t>назальный дозированный; спрей назальный дозированный (для детей)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  <w:lang w:val="en-US" w:eastAsia="en-US" w:bidi="en-US"/>
              </w:rPr>
              <w:t>R01AD12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глюкокортикостероид для местного применения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Флутиказона фуроат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Спрей назальный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лечения заболеваний горла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R02A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препараты для лечения заболеваний </w:t>
            </w:r>
            <w:r>
              <w:rPr>
                <w:rStyle w:val="211pt80"/>
              </w:rPr>
              <w:t>горла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R02AA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антисептические препараты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йод + калия йодид + глицерол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местного применения; спрей для местного применения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R03A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адренергические средства для ингаляционного </w:t>
            </w:r>
            <w:r>
              <w:rPr>
                <w:rStyle w:val="211pt80"/>
              </w:rPr>
              <w:t>введения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2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R03AC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селективные бета2-адреномиметики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сальбутамол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аэрозоль для ингаляций дозированный;</w:t>
            </w:r>
          </w:p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аэрозоль для ингаляций дозированный,</w:t>
            </w:r>
          </w:p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активируемый вдохом;</w:t>
            </w:r>
          </w:p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 для ингаляций;</w:t>
            </w:r>
          </w:p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ингаляций дозированный;</w:t>
            </w:r>
          </w:p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ингаляций;</w:t>
            </w:r>
          </w:p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 </w:t>
            </w:r>
            <w:r>
              <w:rPr>
                <w:rStyle w:val="211pt80"/>
              </w:rPr>
              <w:t>пролонгированного действия, покрытые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формотерол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мометазон+ формотерол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аэрозоль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6" w:h="8932" w:wrap="none" w:vAnchor="page" w:hAnchor="page" w:x="872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индакатерол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6" w:h="8932" w:wrap="none" w:vAnchor="page" w:hAnchor="page" w:x="872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Капсулы с </w:t>
            </w:r>
            <w:r>
              <w:rPr>
                <w:rStyle w:val="211pt80"/>
              </w:rPr>
              <w:t>порошком для ингаляций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5674"/>
        <w:gridCol w:w="2822"/>
        <w:gridCol w:w="496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2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lastRenderedPageBreak/>
              <w:t>R03AK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симпатомиметики в комбинации с другими препаратами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будесонид + формотерол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капсул с порошком для ингаляций набор; порошок для ингаляций дозированный аэрозоль для ингаляций дозированный раствор для </w:t>
            </w:r>
            <w:r>
              <w:rPr>
                <w:rStyle w:val="211pt80"/>
              </w:rPr>
              <w:t>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беклометазон+ формотерол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аэрозоль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ипратропия бромид + фенотерол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ингаляций дозированный аэрозоль для ингаляций дозированный 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салметерол + флутиказон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порошок для ингаляций </w:t>
            </w:r>
            <w:r>
              <w:rPr>
                <w:rStyle w:val="211pt80"/>
              </w:rPr>
              <w:t>дозированный аэрозоль для ингаляций дозированный раствор для ингаляций; мультдиски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after="60" w:line="220" w:lineRule="exact"/>
              <w:ind w:left="240"/>
            </w:pPr>
            <w:r>
              <w:rPr>
                <w:rStyle w:val="211pt80"/>
              </w:rPr>
              <w:t>вилантерол+флутиказона</w:t>
            </w:r>
          </w:p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фуроат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порошок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after="60" w:line="220" w:lineRule="exact"/>
              <w:ind w:left="240"/>
            </w:pPr>
            <w:r>
              <w:rPr>
                <w:rStyle w:val="211pt80"/>
              </w:rPr>
              <w:t>вилантерол+умекпидиния</w:t>
            </w:r>
          </w:p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бромид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порошок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Мометазон+формотерол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аэрозоль для </w:t>
            </w:r>
            <w:r>
              <w:rPr>
                <w:rStyle w:val="211pt80"/>
              </w:rPr>
              <w:t>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  <w:lang w:val="en-US" w:eastAsia="en-US" w:bidi="en-US"/>
              </w:rPr>
              <w:t>R03 AL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after="60" w:line="220" w:lineRule="exact"/>
              <w:jc w:val="center"/>
            </w:pPr>
            <w:r>
              <w:rPr>
                <w:rStyle w:val="211pt80"/>
              </w:rPr>
              <w:t>Гликопиррония</w:t>
            </w:r>
          </w:p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бромид+индакатерол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 с порошком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after="60" w:line="220" w:lineRule="exact"/>
              <w:jc w:val="center"/>
            </w:pPr>
            <w:r>
              <w:rPr>
                <w:rStyle w:val="211pt80"/>
              </w:rPr>
              <w:t>Олодатерол+тиотропия</w:t>
            </w:r>
          </w:p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бромид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R03B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56" w:lineRule="exact"/>
              <w:jc w:val="both"/>
            </w:pPr>
            <w:r>
              <w:rPr>
                <w:rStyle w:val="211pt80"/>
              </w:rPr>
              <w:t>другие средства</w:t>
            </w:r>
            <w:r>
              <w:rPr>
                <w:rStyle w:val="211pt80"/>
              </w:rPr>
              <w:t xml:space="preserve"> для лечения обструктивных заболеваний дыхательных путей для ингаляционного введения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205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R03BA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  <w:jc w:val="both"/>
            </w:pPr>
            <w:r>
              <w:rPr>
                <w:rStyle w:val="211pt80"/>
              </w:rPr>
              <w:t>Глюкокортикоиды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бекпометазон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205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81"/>
        <w:gridCol w:w="2826"/>
        <w:gridCol w:w="496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ind w:left="1060"/>
            </w:pPr>
            <w:r>
              <w:rPr>
                <w:rStyle w:val="211pt80"/>
              </w:rPr>
              <w:t>\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спрей назальный дозированный; суспензия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9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будесонид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аэрозоль для ингаляций дозированный;</w:t>
            </w:r>
          </w:p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капли назальные;</w:t>
            </w:r>
          </w:p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ингаляций дозированный; раствор для ингаляций; спрей назальный дозированный; суспензия</w:t>
            </w:r>
            <w:r>
              <w:rPr>
                <w:rStyle w:val="211pt80"/>
              </w:rPr>
              <w:t xml:space="preserve"> для ингаляций дозированная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</w:rPr>
              <w:t>Флутиказона пропионат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аэрозоль для ингаляций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R03BB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антихолинергические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ипратропия бромид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аэрозоль для ингаляций дозированный; 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тиотропия бромид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капсулы с порошком для ингаляций; </w:t>
            </w:r>
            <w:r>
              <w:rPr>
                <w:rStyle w:val="211pt80"/>
              </w:rPr>
              <w:t>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гликопиррония бромид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капсулы с порошком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R03BC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противоаллергические средства, кроме глюкокортикоидов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кромоглициевая кислота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аэрозоль для ингаляций дозированный;</w:t>
            </w:r>
          </w:p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капли глазные;</w:t>
            </w:r>
          </w:p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раствор для ингаляций; спрей </w:t>
            </w:r>
            <w:r>
              <w:rPr>
                <w:rStyle w:val="211pt80"/>
              </w:rPr>
              <w:t>назальный дозированный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R03D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98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R03DA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Ксантины ' 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аминофиллин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38" w:lineRule="exact"/>
            </w:pPr>
            <w:r>
              <w:rPr>
                <w:rStyle w:val="211pt80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R03DC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блокаторы </w:t>
            </w:r>
            <w:r>
              <w:rPr>
                <w:rStyle w:val="211pt80"/>
              </w:rPr>
              <w:t>лейкотриеновых рецепторов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зафирлукаст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R03DX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прочие средства системного действия для лечения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фенспирид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98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сироп;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4"/>
        <w:gridCol w:w="2826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обструктивных заболеваний дыхательных путей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8" w:lineRule="exact"/>
              <w:jc w:val="both"/>
            </w:pPr>
            <w:r>
              <w:rPr>
                <w:rStyle w:val="211pt80"/>
              </w:rPr>
              <w:t xml:space="preserve">таблетки, покрытые пленочной </w:t>
            </w:r>
            <w:r>
              <w:rPr>
                <w:rStyle w:val="211pt80"/>
              </w:rPr>
              <w:t>оболочкой таблетки пролонгированного действия,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омализумаб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74" w:lineRule="exact"/>
            </w:pPr>
            <w:r>
              <w:rPr>
                <w:rStyle w:val="212pt0"/>
              </w:rPr>
              <w:t>лиофилизат для приготовления раствора для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  <w:lang w:val="en-US" w:eastAsia="en-US" w:bidi="en-US"/>
              </w:rPr>
              <w:t>R05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  <w:lang w:val="en-US" w:eastAsia="en-US" w:bidi="en-US"/>
              </w:rPr>
              <w:t>R05C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отхаркивающие </w:t>
            </w:r>
            <w:r>
              <w:rPr>
                <w:rStyle w:val="211pt80"/>
              </w:rPr>
              <w:t>препараты, кроме комбинаций с противокашлевыми средствами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0" w:lineRule="exact"/>
            </w:pPr>
            <w:r>
              <w:rPr>
                <w:rStyle w:val="212pt0"/>
                <w:lang w:val="en-US" w:eastAsia="en-US" w:bidi="en-US"/>
              </w:rPr>
              <w:t>R05C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after="60" w:line="220" w:lineRule="exact"/>
              <w:ind w:left="220"/>
            </w:pPr>
            <w:r>
              <w:rPr>
                <w:rStyle w:val="211pt80"/>
              </w:rPr>
              <w:t>сальбутамол+бромгексин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+гвайфенезин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20" w:lineRule="exact"/>
              <w:jc w:val="both"/>
            </w:pPr>
            <w:r>
              <w:rPr>
                <w:rStyle w:val="211pt80"/>
              </w:rPr>
              <w:t>сироп,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74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  <w:lang w:val="en-US" w:eastAsia="en-US" w:bidi="en-US"/>
              </w:rPr>
              <w:t>R05CB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муколитические препараты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амброксол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 пролонгированного действия; пастилки;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52" w:lineRule="exact"/>
              <w:jc w:val="both"/>
            </w:pPr>
            <w:r>
              <w:rPr>
                <w:rStyle w:val="211pt80"/>
              </w:rPr>
              <w:t>раствор для инъекций;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52" w:lineRule="exact"/>
              <w:jc w:val="both"/>
            </w:pPr>
            <w:r>
              <w:rPr>
                <w:rStyle w:val="211pt80"/>
              </w:rPr>
              <w:t>раствор для приема внутрь;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52" w:lineRule="exact"/>
              <w:jc w:val="both"/>
            </w:pPr>
            <w:r>
              <w:rPr>
                <w:rStyle w:val="211pt80"/>
              </w:rPr>
              <w:t>раствор для приема внутрь и ингаляций;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52" w:lineRule="exact"/>
              <w:jc w:val="both"/>
            </w:pPr>
            <w:r>
              <w:rPr>
                <w:rStyle w:val="211pt80"/>
              </w:rPr>
              <w:t>сироп;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52" w:lineRule="exact"/>
              <w:jc w:val="both"/>
            </w:pPr>
            <w:r>
              <w:rPr>
                <w:rStyle w:val="211pt80"/>
              </w:rPr>
              <w:t>таблетки;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 диспергируемые; таблетки для рассасывания; таблетки шипучие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4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3" w:h="9144" w:wrap="none" w:vAnchor="page" w:hAnchor="page" w:x="868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ацетил цистеин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8" w:lineRule="exact"/>
              <w:jc w:val="both"/>
            </w:pPr>
            <w:r>
              <w:rPr>
                <w:rStyle w:val="211pt80"/>
              </w:rPr>
              <w:t>гранулы для приготовления сиропа;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8" w:lineRule="exact"/>
              <w:jc w:val="both"/>
            </w:pPr>
            <w:r>
              <w:rPr>
                <w:rStyle w:val="211pt80"/>
              </w:rPr>
              <w:t>гранулы для приготовления раствора для приема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8" w:lineRule="exact"/>
              <w:jc w:val="both"/>
            </w:pPr>
            <w:r>
              <w:rPr>
                <w:rStyle w:val="211pt80"/>
              </w:rPr>
              <w:t>внутрь;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порошок для </w:t>
            </w:r>
            <w:r>
              <w:rPr>
                <w:rStyle w:val="211pt80"/>
              </w:rPr>
              <w:t>приготовления раствора для приема внутрь;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23" w:h="9144" w:wrap="none" w:vAnchor="page" w:hAnchor="page" w:x="868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инъекций и ингаляций; раствор для приема внутрь;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5684"/>
        <w:gridCol w:w="2815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сироп; таблетки; таблетки шипучие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дорназа альфа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антигистаминные средства системного действия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R06A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антигистаминные средства системного действия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R06AA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эфиры алкиламинов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дифенгидрамин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и внутримышечного введения;</w:t>
            </w:r>
          </w:p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внутримышечного введения;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R06AC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замещенные этилендиамины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хлоропирамин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раствор для внутривенного и внутримышечного</w:t>
            </w:r>
          </w:p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введения;</w:t>
            </w:r>
          </w:p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R06AE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производные пиперазина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цетиризин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капли для приема внутрь; раствор для приема внутрь; сироп;</w:t>
            </w:r>
          </w:p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таблетки, покрытые оболочкой; таблетки, покрытые </w:t>
            </w:r>
            <w:r>
              <w:rPr>
                <w:rStyle w:val="211pt80"/>
              </w:rPr>
              <w:t>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R06AX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антигистаминные средства системного действия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лоратадин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сироп;</w:t>
            </w:r>
          </w:p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суспензия для приема внутрь; 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другие препараты для лечения заболеваний дыхательной системы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R07A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другие препараты для лечения заболеваний </w:t>
            </w:r>
            <w:r>
              <w:rPr>
                <w:rStyle w:val="211pt80"/>
              </w:rPr>
              <w:t>дыхательной системы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8953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  <w:lang w:val="en-US" w:eastAsia="en-US" w:bidi="en-US"/>
              </w:rPr>
              <w:t>R07AA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легочные сурфактанты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берактант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8953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суспензия для эндотрахеального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74"/>
        <w:gridCol w:w="2830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порактант альфа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суспензия для эндотрахеального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сурфактант-БЛ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лиофилизат для приготовления эмульсии для ингаляционного </w:t>
            </w:r>
            <w:r>
              <w:rPr>
                <w:rStyle w:val="211pt80"/>
              </w:rPr>
              <w:t>введения;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320" w:lineRule="exact"/>
              <w:jc w:val="center"/>
            </w:pPr>
            <w:r>
              <w:rPr>
                <w:rStyle w:val="216pt"/>
                <w:lang w:val="en-US" w:eastAsia="en-US" w:bidi="en-US"/>
              </w:rPr>
              <w:t>s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органы чувств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SOI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офтальмологические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SOIA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противомикробные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SOIAA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Антибиотики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тетрациклин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мазь глазная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SOIE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противоглаукомные препараты и миотические средства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SOIEB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Парасимпатомиметики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пилокарпин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SOIXA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полипептиды сетчатки глаз скота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SOIXA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after="120" w:line="220" w:lineRule="exact"/>
            </w:pPr>
            <w:r>
              <w:rPr>
                <w:rStyle w:val="211pt80"/>
              </w:rPr>
              <w:t>Метилэтилпиридинола</w:t>
            </w:r>
          </w:p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before="120" w:line="220" w:lineRule="exact"/>
            </w:pPr>
            <w:r>
              <w:rPr>
                <w:rStyle w:val="211pt80"/>
              </w:rPr>
              <w:t>гидрохлорид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SOI EC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ингибиторы карбоангидразы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ацетазоламид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дорзоламид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SI ED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бета-адреноблокаторы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тимолол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капли глазные; гель глазной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SOI EX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противоглаукомные препараты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бутил аминогидрокси- пропоксифеноксиметил- метилоксадиазол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SOIF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мидриатические и циклоплегические средства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11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  <w:lang w:val="en-US" w:eastAsia="en-US" w:bidi="en-US"/>
              </w:rPr>
              <w:t>SOI FA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антихолинэргические средства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тропикамид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11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</w:t>
            </w:r>
            <w:r>
              <w:rPr>
                <w:rStyle w:val="211pt80"/>
              </w:rPr>
              <w:t xml:space="preserve"> глазные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684"/>
        <w:gridCol w:w="2822"/>
        <w:gridCol w:w="4972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lastRenderedPageBreak/>
              <w:t>S01H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местные анестетики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SOIHA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местные анестетики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оксибупрокаин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SOIJ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диагностические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SOIJA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красящие средства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флуоресцеин натрия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SOIK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препараты, используемые </w:t>
            </w:r>
            <w:r>
              <w:rPr>
                <w:rStyle w:val="211pt80"/>
              </w:rPr>
              <w:t>при хирургических вмешательствах в офтальмологии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SOIKA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вискозоэластичные соединения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гипромеллоза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 глазные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SOIL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SOI LA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средства, препятствующие новообразованию сосудов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ранибизумаб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внутриглазного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S02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препараты для лечения заболеваний уха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S02A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противомикробные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ind w:left="320"/>
            </w:pPr>
            <w:r>
              <w:rPr>
                <w:rStyle w:val="211pt80"/>
                <w:lang w:val="en-US" w:eastAsia="en-US" w:bidi="en-US"/>
              </w:rPr>
              <w:t>S02AA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противомикробные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рифамицин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капли ушные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V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прочие препараты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VOl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Аллергены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VOl 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Аллергены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VOl AA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аллергенов </w:t>
            </w:r>
            <w:r>
              <w:rPr>
                <w:rStyle w:val="211pt80"/>
              </w:rPr>
              <w:t>экстракт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аллерген бактерий (туберкулезный рекомбинантный)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аллергены бактерий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  <w:lang w:val="en-US" w:eastAsia="en-US" w:bidi="en-US"/>
              </w:rPr>
              <w:t>V01AA20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30" w:h="9220" w:wrap="none" w:vAnchor="page" w:hAnchor="page" w:x="865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</w:rPr>
              <w:t>аллерген туберкулезный очищенный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30" w:h="9220" w:wrap="none" w:vAnchor="page" w:hAnchor="page" w:x="865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внутрикожного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5677"/>
        <w:gridCol w:w="2826"/>
        <w:gridCol w:w="495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Аллерген бруцеллезный жидкий (бруцеллин)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Аллерген туляремийнный (тулярин)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V03AB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антидоты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59" w:lineRule="exact"/>
              <w:jc w:val="center"/>
            </w:pPr>
            <w:r>
              <w:rPr>
                <w:rStyle w:val="211pt80"/>
              </w:rPr>
              <w:t>димеркаптопропансульфона т натрия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внутримышечного и подкожного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after="60" w:line="220" w:lineRule="exact"/>
              <w:jc w:val="center"/>
            </w:pPr>
            <w:r>
              <w:rPr>
                <w:rStyle w:val="211pt80"/>
              </w:rPr>
              <w:t>калий-железо</w:t>
            </w:r>
          </w:p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гексацианоферрат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кальция тринатрия пентетат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внутривенного введения;</w:t>
            </w:r>
          </w:p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 для внутривенного введения и ингаляций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карбоксим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налоксон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раствор для </w:t>
            </w:r>
            <w:r>
              <w:rPr>
                <w:rStyle w:val="211pt80"/>
              </w:rPr>
              <w:t>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налоксон+оксикодон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таблеткипролонгированного действия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натрия тиосульфат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протамина сульфат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раствор для внутривенного введения; 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 xml:space="preserve">цинка бисвинилимидазола </w:t>
            </w:r>
            <w:r>
              <w:rPr>
                <w:rStyle w:val="211pt80"/>
              </w:rPr>
              <w:t>диацетат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after="120" w:line="220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before="120" w:line="220" w:lineRule="exact"/>
            </w:pPr>
            <w:r>
              <w:rPr>
                <w:rStyle w:val="211pt80"/>
              </w:rPr>
              <w:t>раствор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08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сугаммадекс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V03AC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железосвязывающие препараты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деферазирокс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180" w:lineRule="exact"/>
            </w:pPr>
            <w:r>
              <w:rPr>
                <w:rStyle w:val="29pt0"/>
              </w:rPr>
              <w:t>таблетки диспергируемые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V03AE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Препараты для лечения гиперкалиемии и гиперфосфатемии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севеламер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08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5677"/>
        <w:gridCol w:w="2822"/>
        <w:gridCol w:w="496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7" w:lineRule="exact"/>
              <w:jc w:val="center"/>
            </w:pPr>
            <w:r>
              <w:rPr>
                <w:rStyle w:val="211pt80"/>
              </w:rPr>
              <w:t xml:space="preserve">комплекс В-железа </w:t>
            </w:r>
            <w:r>
              <w:rPr>
                <w:rStyle w:val="29pt0"/>
              </w:rPr>
              <w:t xml:space="preserve">(III) </w:t>
            </w:r>
            <w:r>
              <w:rPr>
                <w:rStyle w:val="211pt80"/>
              </w:rPr>
              <w:t>оксигидроксида, сахарозы и крахмала 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 жевательные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V03AX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дезоксирибонуклеиновая кислота плазмидная (сверскрученная кольцевая двуцепочная)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лиофилизат для </w:t>
            </w:r>
            <w:r>
              <w:rPr>
                <w:rStyle w:val="211pt80"/>
              </w:rPr>
              <w:t>приготовления раствора для 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V03AF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дезинтоксикационные препараты для противоопухолевой терапии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кальция фолинат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капсулы;</w:t>
            </w:r>
          </w:p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лиофилизат для приготовления раствора для внутривенного и внутримышечного введения; раствор для внутривенного и </w:t>
            </w:r>
            <w:r>
              <w:rPr>
                <w:rStyle w:val="211pt80"/>
              </w:rPr>
              <w:t>внутримышечного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месна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V06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лечебное питание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V06D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другие продукты лечебного питания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V06D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смесь масел глицеротраолеата и глицеролтриэруката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масло Лоренцо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V06DD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аминокислоты, включая </w:t>
            </w:r>
            <w:r>
              <w:rPr>
                <w:rStyle w:val="211pt80"/>
              </w:rPr>
              <w:t>комбинации с полипептидами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аминокислоты для парентерального питания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аминокислоты и их смеси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299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кетоаналоги аминокислот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таблетки, покрытые пленочной оболочкой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V07AB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растворители и разбавители, включая ирригационные растворы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вода для инъекций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растворитель для приготовления лекарственных форм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V08AA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9pt0"/>
              </w:rPr>
              <w:t xml:space="preserve">водорастворимые нефротропные высокоосмолярные </w:t>
            </w:r>
            <w:r>
              <w:rPr>
                <w:rStyle w:val="211pt80"/>
              </w:rPr>
              <w:t>рентгеноконтрастные средства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натрия амидотризоат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ind w:left="260"/>
            </w:pPr>
            <w:r>
              <w:rPr>
                <w:rStyle w:val="211pt80"/>
                <w:lang w:val="en-US" w:eastAsia="en-US" w:bidi="en-US"/>
              </w:rPr>
              <w:t>V08AB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водорастворимые нефротропные низкоосмолярные </w:t>
            </w:r>
            <w:r>
              <w:rPr>
                <w:rStyle w:val="211pt80"/>
              </w:rPr>
              <w:t>рентгеноконтрастные средства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йогексол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299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3"/>
        <w:gridCol w:w="5681"/>
        <w:gridCol w:w="2808"/>
        <w:gridCol w:w="496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йопромид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йопамидол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инъекций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йомепрол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внутрисосудистого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йоверсол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инфузий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V08BA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56" w:lineRule="exact"/>
            </w:pPr>
            <w:r>
              <w:rPr>
                <w:rStyle w:val="211pt80"/>
              </w:rPr>
              <w:t>рентгеноконтрастные средства, содержащие бария сульфат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бария сульфат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порошок для приготовления суспензии для приема внутрь;</w:t>
            </w:r>
          </w:p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суспензия для приема внутрь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V08CA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парамагнитные контрастные средства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гадодиамид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гадобутрол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гадопентетовая кислота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гадоверстамид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гадобеновая кислота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гадоксетовая кислота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раствор для внутривенного </w:t>
            </w:r>
            <w:r>
              <w:rPr>
                <w:rStyle w:val="211pt80"/>
              </w:rPr>
              <w:t>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>V09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диагностические радиофармацевтические средства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меброфенин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бромезида 99тТс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пентатех 99шТс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лиофилизат для </w:t>
            </w:r>
            <w:r>
              <w:rPr>
                <w:rStyle w:val="211pt80"/>
              </w:rPr>
              <w:t>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пирфотех 99шТс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63" w:lineRule="exact"/>
            </w:pPr>
            <w:r>
              <w:rPr>
                <w:rStyle w:val="211pt8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20" w:h="9346" w:wrap="none" w:vAnchor="page" w:hAnchor="page" w:x="870" w:y="1672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технефит 99шТс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20" w:h="9346" w:wrap="none" w:vAnchor="page" w:hAnchor="page" w:x="870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внутривенного введения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5684"/>
        <w:gridCol w:w="2819"/>
        <w:gridCol w:w="4954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445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445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технефор 99шТс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52" w:lineRule="exact"/>
            </w:pPr>
            <w:r>
              <w:rPr>
                <w:rStyle w:val="211pt80"/>
              </w:rPr>
              <w:t>лиофилизат для приготовления раствора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V10BX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52" w:lineRule="exact"/>
              <w:jc w:val="both"/>
            </w:pPr>
            <w:r>
              <w:rPr>
                <w:rStyle w:val="211pt80"/>
              </w:rPr>
              <w:t>разные радиофармацевтические средства для уменьшения боли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 xml:space="preserve">стронция хлорид </w:t>
            </w:r>
            <w:r>
              <w:rPr>
                <w:rStyle w:val="211pt80"/>
                <w:lang w:val="en-US" w:eastAsia="en-US" w:bidi="en-US"/>
              </w:rPr>
              <w:t>89Sr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раствор для внутривенного введения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09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  <w:lang w:val="en-US" w:eastAsia="en-US" w:bidi="en-US"/>
              </w:rPr>
              <w:t>V10BXI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34" w:lineRule="exact"/>
              <w:jc w:val="both"/>
            </w:pPr>
            <w:r>
              <w:rPr>
                <w:rStyle w:val="211pt80"/>
              </w:rPr>
              <w:t xml:space="preserve">Иммунодиагностикумы, иммуноглобулины, сыворотки, тест- </w:t>
            </w:r>
            <w:r>
              <w:rPr>
                <w:rStyle w:val="211pt80"/>
              </w:rPr>
              <w:t>системы, питательные среды для лабораторной диагностики. Антисептики и средства для дезинфекции, в т.ч для ДВУ, стерилизации (хлорсодержащие, кислородсодержащие, на основе ЧАС, гуанидина, аминов, альдегидов, гигиенической обработки рук, ферментов) операцио</w:t>
            </w:r>
            <w:r>
              <w:rPr>
                <w:rStyle w:val="211pt80"/>
              </w:rPr>
              <w:t>нного и инъекционного полей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612" w:h="4453" w:wrap="none" w:vAnchor="page" w:hAnchor="page" w:x="874" w:y="1672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30" w:lineRule="exact"/>
            </w:pPr>
            <w:r>
              <w:rPr>
                <w:rStyle w:val="211pt80"/>
              </w:rPr>
              <w:t>жидкости, порошки, таблетки, гранулы, концентраты для приготовления раствора для наружного применения, для производных фенола, спиртов, ПАВ, аэрозоли, гели, спреи, жидкие мыла, крема, салфетки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20" w:lineRule="exact"/>
            </w:pPr>
            <w:r>
              <w:rPr>
                <w:rStyle w:val="211pt80"/>
              </w:rPr>
              <w:t>Изделия медицинского назначения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612" w:h="4453" w:wrap="none" w:vAnchor="page" w:hAnchor="page" w:x="874" w:y="1672"/>
              <w:shd w:val="clear" w:color="auto" w:fill="auto"/>
              <w:spacing w:line="227" w:lineRule="exact"/>
              <w:jc w:val="both"/>
            </w:pPr>
            <w:r>
              <w:rPr>
                <w:rStyle w:val="211pt80"/>
              </w:rPr>
              <w:t>шприцы одноразовые разных объемов, тест - полоски, бинты разных размеров, салфетки, вата, глюкометры для контроля уровня сахара в крови, ингаляторы «Небулайзеры», расходные материалы и резервуары для инсулиновых помп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9947" w:h="2232" w:hRule="exact" w:wrap="none" w:vAnchor="page" w:hAnchor="page" w:x="1288" w:y="1383"/>
        <w:shd w:val="clear" w:color="auto" w:fill="auto"/>
        <w:spacing w:after="0" w:line="270" w:lineRule="exact"/>
        <w:ind w:left="4180"/>
      </w:pPr>
      <w:r>
        <w:lastRenderedPageBreak/>
        <w:t xml:space="preserve">Приложение 4 к </w:t>
      </w:r>
      <w:r>
        <w:t>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утвержденной постановлением Правительства Республики Калмыкия</w:t>
      </w:r>
    </w:p>
    <w:p w:rsidR="001F7F3D" w:rsidRDefault="00F90ED7">
      <w:pPr>
        <w:pStyle w:val="40"/>
        <w:framePr w:w="9947" w:h="2232" w:hRule="exact" w:wrap="none" w:vAnchor="page" w:hAnchor="page" w:x="1288" w:y="1383"/>
        <w:shd w:val="clear" w:color="auto" w:fill="auto"/>
        <w:spacing w:after="0" w:line="270" w:lineRule="exact"/>
      </w:pPr>
      <w:r>
        <w:t xml:space="preserve">от 26 декабря 2017 </w:t>
      </w:r>
      <w:r>
        <w:t>г. № 469</w:t>
      </w:r>
    </w:p>
    <w:p w:rsidR="001F7F3D" w:rsidRDefault="00F90ED7">
      <w:pPr>
        <w:pStyle w:val="20"/>
        <w:framePr w:w="9947" w:h="11619" w:hRule="exact" w:wrap="none" w:vAnchor="page" w:hAnchor="page" w:x="1288" w:y="4092"/>
        <w:shd w:val="clear" w:color="auto" w:fill="auto"/>
        <w:spacing w:after="240" w:line="317" w:lineRule="exact"/>
        <w:ind w:left="1160" w:hanging="200"/>
      </w:pPr>
      <w:r>
        <w:t>Перечень мероприятий по профилактике заболеваний и формированию здорового образа жизни, осуществляемых в рамках Программы</w:t>
      </w:r>
    </w:p>
    <w:p w:rsidR="001F7F3D" w:rsidRDefault="00F90ED7">
      <w:pPr>
        <w:pStyle w:val="20"/>
        <w:framePr w:w="9947" w:h="11619" w:hRule="exact" w:wrap="none" w:vAnchor="page" w:hAnchor="page" w:x="1288" w:y="4092"/>
        <w:shd w:val="clear" w:color="auto" w:fill="auto"/>
        <w:spacing w:line="317" w:lineRule="exact"/>
        <w:ind w:firstLine="760"/>
        <w:jc w:val="both"/>
      </w:pPr>
      <w:r>
        <w:t xml:space="preserve">Формирование здорового образа жизни, проведение санитарнопротивоэпидемических (профилактических) мероприятий, </w:t>
      </w:r>
      <w:r>
        <w:t>профилактических мероприятий в целях предупреждения и раннего выявления заболеваний, в том числе предупреждения социально значимых заболеваний и борьбы с ними, проведения профилактических и иных медицинских осмотров, диспансеризации, диспансерного наблюден</w:t>
      </w:r>
      <w:r>
        <w:t>ия,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граждан.</w:t>
      </w:r>
    </w:p>
    <w:p w:rsidR="001F7F3D" w:rsidRDefault="00F90ED7">
      <w:pPr>
        <w:pStyle w:val="20"/>
        <w:framePr w:w="9947" w:h="11619" w:hRule="exact" w:wrap="none" w:vAnchor="page" w:hAnchor="page" w:x="1288" w:y="4092"/>
        <w:shd w:val="clear" w:color="auto" w:fill="auto"/>
        <w:spacing w:line="320" w:lineRule="exact"/>
        <w:ind w:firstLine="760"/>
        <w:jc w:val="both"/>
      </w:pPr>
      <w:r>
        <w:t xml:space="preserve">В рамках Программы осуществляются следующие мероприятия по профилактике </w:t>
      </w:r>
      <w:r>
        <w:t>заболеваний и формированию здорового образа жизни:</w:t>
      </w:r>
    </w:p>
    <w:p w:rsidR="001F7F3D" w:rsidRDefault="00F90ED7">
      <w:pPr>
        <w:pStyle w:val="20"/>
        <w:framePr w:w="9947" w:h="11619" w:hRule="exact" w:wrap="none" w:vAnchor="page" w:hAnchor="page" w:x="1288" w:y="4092"/>
        <w:numPr>
          <w:ilvl w:val="0"/>
          <w:numId w:val="7"/>
        </w:numPr>
        <w:shd w:val="clear" w:color="auto" w:fill="auto"/>
        <w:tabs>
          <w:tab w:val="left" w:pos="1102"/>
        </w:tabs>
        <w:spacing w:line="320" w:lineRule="exact"/>
        <w:ind w:firstLine="760"/>
        <w:jc w:val="both"/>
      </w:pPr>
      <w:r>
        <w:t>Осуществление санитарно-противоэпидемических (профилактических) мероприятий:</w:t>
      </w:r>
    </w:p>
    <w:p w:rsidR="001F7F3D" w:rsidRDefault="00F90ED7">
      <w:pPr>
        <w:pStyle w:val="20"/>
        <w:framePr w:w="9947" w:h="11619" w:hRule="exact" w:wrap="none" w:vAnchor="page" w:hAnchor="page" w:x="1288" w:y="4092"/>
        <w:numPr>
          <w:ilvl w:val="1"/>
          <w:numId w:val="7"/>
        </w:numPr>
        <w:shd w:val="clear" w:color="auto" w:fill="auto"/>
        <w:tabs>
          <w:tab w:val="left" w:pos="1302"/>
        </w:tabs>
        <w:spacing w:line="320" w:lineRule="exact"/>
        <w:ind w:firstLine="760"/>
        <w:jc w:val="both"/>
      </w:pPr>
      <w:r>
        <w:t>Проведение профилактических прививок лицам в рамках календаря профилактических прививок по эпидемическим показаниям с предварите</w:t>
      </w:r>
      <w:r>
        <w:t>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здравоохранения.</w:t>
      </w:r>
    </w:p>
    <w:p w:rsidR="001F7F3D" w:rsidRDefault="00F90ED7">
      <w:pPr>
        <w:pStyle w:val="20"/>
        <w:framePr w:w="9947" w:h="11619" w:hRule="exact" w:wrap="none" w:vAnchor="page" w:hAnchor="page" w:x="1288" w:y="4092"/>
        <w:numPr>
          <w:ilvl w:val="1"/>
          <w:numId w:val="7"/>
        </w:numPr>
        <w:shd w:val="clear" w:color="auto" w:fill="auto"/>
        <w:tabs>
          <w:tab w:val="left" w:pos="1302"/>
        </w:tabs>
        <w:spacing w:line="320" w:lineRule="exact"/>
        <w:ind w:firstLine="760"/>
        <w:jc w:val="both"/>
      </w:pPr>
      <w:r>
        <w:t>Проведение клинического и лабораторного обследования лиц, контактировавших с больными инфекционными за</w:t>
      </w:r>
      <w:r>
        <w:t>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документами.</w:t>
      </w:r>
    </w:p>
    <w:p w:rsidR="001F7F3D" w:rsidRDefault="00F90ED7">
      <w:pPr>
        <w:pStyle w:val="20"/>
        <w:framePr w:w="9947" w:h="11619" w:hRule="exact" w:wrap="none" w:vAnchor="page" w:hAnchor="page" w:x="1288" w:y="4092"/>
        <w:numPr>
          <w:ilvl w:val="1"/>
          <w:numId w:val="7"/>
        </w:numPr>
        <w:shd w:val="clear" w:color="auto" w:fill="auto"/>
        <w:tabs>
          <w:tab w:val="left" w:pos="1302"/>
        </w:tabs>
        <w:spacing w:line="320" w:lineRule="exact"/>
        <w:ind w:firstLine="760"/>
        <w:jc w:val="both"/>
      </w:pPr>
      <w:r>
        <w:t>Дезинфекция, дезинсекция и дератизация в помещениях, в которых проживают больные с инфекцио</w:t>
      </w:r>
      <w:r>
        <w:t>нными заболеваниями, где имеются и сохраняются условия для возникновения или распространения инфекционных заболеваний.</w:t>
      </w:r>
    </w:p>
    <w:p w:rsidR="001F7F3D" w:rsidRDefault="00F90ED7">
      <w:pPr>
        <w:pStyle w:val="20"/>
        <w:framePr w:w="9947" w:h="11619" w:hRule="exact" w:wrap="none" w:vAnchor="page" w:hAnchor="page" w:x="1288" w:y="4092"/>
        <w:numPr>
          <w:ilvl w:val="0"/>
          <w:numId w:val="7"/>
        </w:numPr>
        <w:shd w:val="clear" w:color="auto" w:fill="auto"/>
        <w:tabs>
          <w:tab w:val="left" w:pos="1302"/>
        </w:tabs>
        <w:spacing w:line="320" w:lineRule="exact"/>
        <w:ind w:firstLine="760"/>
        <w:jc w:val="both"/>
      </w:pPr>
      <w:r>
        <w:t xml:space="preserve">Проведение профилактических и иных медицинских осмотров, диспансерного наблюдения в соответствии с законодательством Российской </w:t>
      </w:r>
      <w:r>
        <w:t>Федерации:</w:t>
      </w:r>
    </w:p>
    <w:p w:rsidR="001F7F3D" w:rsidRDefault="00F90ED7">
      <w:pPr>
        <w:pStyle w:val="20"/>
        <w:framePr w:w="9947" w:h="11619" w:hRule="exact" w:wrap="none" w:vAnchor="page" w:hAnchor="page" w:x="1288" w:y="4092"/>
        <w:numPr>
          <w:ilvl w:val="1"/>
          <w:numId w:val="7"/>
        </w:numPr>
        <w:shd w:val="clear" w:color="auto" w:fill="auto"/>
        <w:tabs>
          <w:tab w:val="left" w:pos="1562"/>
        </w:tabs>
        <w:spacing w:line="320" w:lineRule="exact"/>
        <w:ind w:firstLine="760"/>
        <w:jc w:val="both"/>
      </w:pPr>
      <w:r>
        <w:t>Профилактические • осмотры и диспансерное наблюдение застрахованных лиц до 17 лет (включительно) в соответствии с действующим законодательством и нормативными актами Российской Федерации и Республики Калмыкия.</w:t>
      </w:r>
    </w:p>
    <w:p w:rsidR="001F7F3D" w:rsidRDefault="00F90ED7">
      <w:pPr>
        <w:pStyle w:val="20"/>
        <w:framePr w:w="9947" w:h="11619" w:hRule="exact" w:wrap="none" w:vAnchor="page" w:hAnchor="page" w:x="1288" w:y="4092"/>
        <w:numPr>
          <w:ilvl w:val="1"/>
          <w:numId w:val="7"/>
        </w:numPr>
        <w:shd w:val="clear" w:color="auto" w:fill="auto"/>
        <w:tabs>
          <w:tab w:val="left" w:pos="1302"/>
        </w:tabs>
        <w:spacing w:line="320" w:lineRule="exact"/>
        <w:ind w:firstLine="760"/>
        <w:jc w:val="both"/>
      </w:pPr>
      <w:r>
        <w:t>Диспансерное наблюдение женщин в пе</w:t>
      </w:r>
      <w:r>
        <w:t>риод беременности и осуществление мер по предупреждению абортов.</w:t>
      </w:r>
    </w:p>
    <w:p w:rsidR="001F7F3D" w:rsidRDefault="00F90ED7">
      <w:pPr>
        <w:pStyle w:val="80"/>
        <w:framePr w:w="9947" w:h="248" w:hRule="exact" w:wrap="none" w:vAnchor="page" w:hAnchor="page" w:x="1288" w:y="16484"/>
        <w:shd w:val="clear" w:color="auto" w:fill="auto"/>
        <w:spacing w:before="0" w:line="190" w:lineRule="exact"/>
      </w:pPr>
      <w:r>
        <w:t>?п?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47" w:h="8328" w:hRule="exact" w:wrap="none" w:vAnchor="page" w:hAnchor="page" w:x="1284" w:y="1335"/>
        <w:numPr>
          <w:ilvl w:val="1"/>
          <w:numId w:val="7"/>
        </w:numPr>
        <w:shd w:val="clear" w:color="auto" w:fill="auto"/>
        <w:tabs>
          <w:tab w:val="left" w:pos="1238"/>
        </w:tabs>
        <w:spacing w:line="317" w:lineRule="exact"/>
        <w:ind w:firstLine="740"/>
        <w:jc w:val="both"/>
      </w:pPr>
      <w:r>
        <w:lastRenderedPageBreak/>
        <w:t>Проведение профилактических медицинских услуг в центрах здоровья, созданных на базе медицинских организаций Республики Калмыкия.</w:t>
      </w:r>
    </w:p>
    <w:p w:rsidR="001F7F3D" w:rsidRDefault="00F90ED7">
      <w:pPr>
        <w:pStyle w:val="20"/>
        <w:framePr w:w="9947" w:h="8328" w:hRule="exact" w:wrap="none" w:vAnchor="page" w:hAnchor="page" w:x="1284" w:y="1335"/>
        <w:numPr>
          <w:ilvl w:val="1"/>
          <w:numId w:val="7"/>
        </w:numPr>
        <w:shd w:val="clear" w:color="auto" w:fill="auto"/>
        <w:tabs>
          <w:tab w:val="left" w:pos="1437"/>
        </w:tabs>
        <w:spacing w:line="317" w:lineRule="exact"/>
        <w:ind w:firstLine="740"/>
        <w:jc w:val="both"/>
      </w:pPr>
      <w:r>
        <w:t xml:space="preserve">Профилактические осмотры детей </w:t>
      </w:r>
      <w:r>
        <w:t>(включая лабораторные исследования), выезжающих в летние оздоровительные лагеря, санатории,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Калмыкия.</w:t>
      </w:r>
    </w:p>
    <w:p w:rsidR="001F7F3D" w:rsidRDefault="00F90ED7">
      <w:pPr>
        <w:pStyle w:val="20"/>
        <w:framePr w:w="9947" w:h="8328" w:hRule="exact" w:wrap="none" w:vAnchor="page" w:hAnchor="page" w:x="1284" w:y="1335"/>
        <w:numPr>
          <w:ilvl w:val="1"/>
          <w:numId w:val="7"/>
        </w:numPr>
        <w:shd w:val="clear" w:color="auto" w:fill="auto"/>
        <w:tabs>
          <w:tab w:val="left" w:pos="1437"/>
        </w:tabs>
        <w:spacing w:line="317" w:lineRule="exact"/>
        <w:ind w:firstLine="740"/>
        <w:jc w:val="both"/>
      </w:pPr>
      <w:r>
        <w:t>Медицинские ос</w:t>
      </w:r>
      <w:r>
        <w:t>мотры застрахованных лиц, обучающихся в общеобразовательных учреждениях, для поступления в учебные заведения.</w:t>
      </w:r>
    </w:p>
    <w:p w:rsidR="001F7F3D" w:rsidRDefault="00F90ED7">
      <w:pPr>
        <w:pStyle w:val="20"/>
        <w:framePr w:w="9947" w:h="8328" w:hRule="exact" w:wrap="none" w:vAnchor="page" w:hAnchor="page" w:x="1284" w:y="1335"/>
        <w:numPr>
          <w:ilvl w:val="0"/>
          <w:numId w:val="7"/>
        </w:numPr>
        <w:shd w:val="clear" w:color="auto" w:fill="auto"/>
        <w:tabs>
          <w:tab w:val="left" w:pos="1033"/>
        </w:tabs>
        <w:spacing w:line="317" w:lineRule="exact"/>
        <w:ind w:firstLine="740"/>
        <w:jc w:val="both"/>
      </w:pPr>
      <w:r>
        <w:t xml:space="preserve">Осуществление мероприятий по предупреждению и раннему выявлению заболеваний, в том числе предупреждению социально значимых заболеваний и борьбе с </w:t>
      </w:r>
      <w:r>
        <w:t>ними:</w:t>
      </w:r>
    </w:p>
    <w:p w:rsidR="001F7F3D" w:rsidRDefault="00F90ED7">
      <w:pPr>
        <w:pStyle w:val="20"/>
        <w:framePr w:w="9947" w:h="8328" w:hRule="exact" w:wrap="none" w:vAnchor="page" w:hAnchor="page" w:x="1284" w:y="1335"/>
        <w:numPr>
          <w:ilvl w:val="1"/>
          <w:numId w:val="7"/>
        </w:numPr>
        <w:shd w:val="clear" w:color="auto" w:fill="auto"/>
        <w:tabs>
          <w:tab w:val="left" w:pos="1437"/>
        </w:tabs>
        <w:spacing w:line="317" w:lineRule="exact"/>
        <w:ind w:firstLine="740"/>
        <w:jc w:val="both"/>
      </w:pPr>
      <w:r>
        <w:t>Профилактические медицинские осмотры в целях выявления туберкулеза у граждан, проживающих на территории Республики Калмыкия, в соответствии с действующим законодательством, в том числе аллергодиагностика туберкулеза (проба Манту) застрахованных лиц д</w:t>
      </w:r>
      <w:r>
        <w:t>о 17 лет (включительно).</w:t>
      </w:r>
    </w:p>
    <w:p w:rsidR="001F7F3D" w:rsidRDefault="00F90ED7">
      <w:pPr>
        <w:pStyle w:val="20"/>
        <w:framePr w:w="9947" w:h="8328" w:hRule="exact" w:wrap="none" w:vAnchor="page" w:hAnchor="page" w:x="1284" w:y="1335"/>
        <w:numPr>
          <w:ilvl w:val="1"/>
          <w:numId w:val="7"/>
        </w:numPr>
        <w:shd w:val="clear" w:color="auto" w:fill="auto"/>
        <w:tabs>
          <w:tab w:val="left" w:pos="1437"/>
        </w:tabs>
        <w:spacing w:line="317" w:lineRule="exact"/>
        <w:ind w:firstLine="740"/>
        <w:jc w:val="both"/>
      </w:pPr>
      <w:r>
        <w:t>Обследование на ВИЧ-инфекцию отдельных категорий граждан, определенных нормативными документами.</w:t>
      </w:r>
    </w:p>
    <w:p w:rsidR="001F7F3D" w:rsidRDefault="00F90ED7">
      <w:pPr>
        <w:pStyle w:val="20"/>
        <w:framePr w:w="9947" w:h="8328" w:hRule="exact" w:wrap="none" w:vAnchor="page" w:hAnchor="page" w:x="1284" w:y="1335"/>
        <w:numPr>
          <w:ilvl w:val="1"/>
          <w:numId w:val="7"/>
        </w:numPr>
        <w:shd w:val="clear" w:color="auto" w:fill="auto"/>
        <w:tabs>
          <w:tab w:val="left" w:pos="1242"/>
        </w:tabs>
        <w:spacing w:line="317" w:lineRule="exact"/>
        <w:ind w:firstLine="740"/>
        <w:jc w:val="both"/>
      </w:pPr>
      <w:r>
        <w:t>Проведение неонатального скрининга на наследственные заболевания (адреногенитальный синдром, галактоземию, врожденный гипотиреоз, муко</w:t>
      </w:r>
      <w:r>
        <w:t>висцидоз, фенилкетонурию) в целях их раннего выявления, своевременного лечения, профилактики инвалидности и развития тяжелых клинических последствий, а также снижения детской летальности от наследственных заболеваний.</w:t>
      </w:r>
    </w:p>
    <w:p w:rsidR="001F7F3D" w:rsidRDefault="00F90ED7">
      <w:pPr>
        <w:pStyle w:val="20"/>
        <w:framePr w:w="9947" w:h="8328" w:hRule="exact" w:wrap="none" w:vAnchor="page" w:hAnchor="page" w:x="1284" w:y="1335"/>
        <w:numPr>
          <w:ilvl w:val="1"/>
          <w:numId w:val="7"/>
        </w:numPr>
        <w:shd w:val="clear" w:color="auto" w:fill="auto"/>
        <w:tabs>
          <w:tab w:val="left" w:pos="1238"/>
        </w:tabs>
        <w:spacing w:line="317" w:lineRule="exact"/>
        <w:ind w:firstLine="740"/>
        <w:jc w:val="both"/>
      </w:pPr>
      <w:r>
        <w:t>Проведение пренатальной (дородовой) ди</w:t>
      </w:r>
      <w:r>
        <w:t>агностики, биохимического скрининга беременных женщин.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9950" w:h="2222" w:hRule="exact" w:wrap="none" w:vAnchor="page" w:hAnchor="page" w:x="1255" w:y="1199"/>
        <w:shd w:val="clear" w:color="auto" w:fill="auto"/>
        <w:spacing w:after="0" w:line="270" w:lineRule="exact"/>
        <w:ind w:left="4200"/>
      </w:pPr>
      <w:r>
        <w:lastRenderedPageBreak/>
        <w:t xml:space="preserve">Приложение 5 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</w:t>
      </w:r>
      <w:r>
        <w:t>2020 годов, утвержденной постановлением Правительства Республики Калмыкия</w:t>
      </w:r>
    </w:p>
    <w:p w:rsidR="001F7F3D" w:rsidRDefault="00F90ED7">
      <w:pPr>
        <w:pStyle w:val="40"/>
        <w:framePr w:w="9950" w:h="2222" w:hRule="exact" w:wrap="none" w:vAnchor="page" w:hAnchor="page" w:x="1255" w:y="1199"/>
        <w:shd w:val="clear" w:color="auto" w:fill="auto"/>
        <w:spacing w:after="0" w:line="270" w:lineRule="exact"/>
      </w:pPr>
      <w:r>
        <w:t>от 26 декабря 2017 г. № 469</w:t>
      </w:r>
    </w:p>
    <w:p w:rsidR="001F7F3D" w:rsidRDefault="00F90ED7">
      <w:pPr>
        <w:pStyle w:val="20"/>
        <w:framePr w:w="9950" w:h="1005" w:hRule="exact" w:wrap="none" w:vAnchor="page" w:hAnchor="page" w:x="1255" w:y="4225"/>
        <w:shd w:val="clear" w:color="auto" w:fill="auto"/>
        <w:spacing w:line="313" w:lineRule="exact"/>
        <w:ind w:right="20"/>
        <w:jc w:val="center"/>
      </w:pPr>
      <w:r>
        <w:t>Перечень</w:t>
      </w:r>
    </w:p>
    <w:p w:rsidR="001F7F3D" w:rsidRDefault="00F90ED7">
      <w:pPr>
        <w:pStyle w:val="20"/>
        <w:framePr w:w="9950" w:h="1005" w:hRule="exact" w:wrap="none" w:vAnchor="page" w:hAnchor="page" w:x="1255" w:y="4225"/>
        <w:shd w:val="clear" w:color="auto" w:fill="auto"/>
        <w:spacing w:line="313" w:lineRule="exact"/>
        <w:ind w:right="20"/>
        <w:jc w:val="center"/>
      </w:pPr>
      <w:r>
        <w:t>медицинских организаций, участвующих в реализации Программы,</w:t>
      </w:r>
      <w:r>
        <w:br/>
        <w:t>в том числе территориальной программы ОМС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6595"/>
        <w:gridCol w:w="240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after="60" w:line="240" w:lineRule="exact"/>
              <w:ind w:left="300"/>
            </w:pPr>
            <w:r>
              <w:rPr>
                <w:rStyle w:val="212pt0"/>
              </w:rPr>
              <w:t>№</w:t>
            </w:r>
          </w:p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before="60" w:line="240" w:lineRule="exact"/>
              <w:ind w:left="300"/>
            </w:pPr>
            <w:r>
              <w:rPr>
                <w:rStyle w:val="212pt0"/>
              </w:rPr>
              <w:t>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Наименование медицинской организации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70" w:lineRule="exact"/>
              <w:jc w:val="center"/>
            </w:pPr>
            <w:r>
              <w:rPr>
                <w:rStyle w:val="212pt0"/>
              </w:rPr>
              <w:t>Осуществляющие деятельность в сфере обязательного медицинского страхования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«Республиканская больница им. П.П. Жемчуева»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«Республиканский детский медицинский центр»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«Республиканский противотуберкулезный диспансер»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90" w:lineRule="exact"/>
              <w:ind w:left="820"/>
            </w:pPr>
            <w:r>
              <w:rPr>
                <w:rStyle w:val="2Tahoma45pt"/>
              </w:rPr>
              <w:t>ч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70" w:lineRule="exact"/>
            </w:pPr>
            <w:r>
              <w:rPr>
                <w:rStyle w:val="212pt0"/>
              </w:rPr>
              <w:t xml:space="preserve">БУ РК </w:t>
            </w:r>
            <w:r>
              <w:rPr>
                <w:rStyle w:val="212pt0"/>
              </w:rPr>
              <w:t>«Республиканский центр специализированных видов медицинской помощи»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74" w:lineRule="exact"/>
            </w:pPr>
            <w:r>
              <w:rPr>
                <w:rStyle w:val="212pt0"/>
              </w:rPr>
              <w:t>БУ РК «Республиканский онкологический диспансер им. Тимошкаевой Э.С.»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«Республиканский психоневрологический диспансер»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731" w:h="10213" w:wrap="none" w:vAnchor="page" w:hAnchor="page" w:x="1255" w:y="544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«Республиканский наркологический диспансер»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731" w:h="10213" w:wrap="none" w:vAnchor="page" w:hAnchor="page" w:x="1255" w:y="544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АУ РК «Республиканская стоматологическая поликлиника»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74" w:lineRule="exact"/>
            </w:pPr>
            <w:r>
              <w:rPr>
                <w:rStyle w:val="212pt0"/>
              </w:rPr>
              <w:t>БУ РК «Республиканский центр специализированных видов медицинской помощи №2 «Сулда»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«Республиканский госпиталь ветеранов войн»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«Перинатальный центр им. О.А. Шунгаевой»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КУ РК «Дом ребенка (специализированный)»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731" w:h="10213" w:wrap="none" w:vAnchor="page" w:hAnchor="page" w:x="1255" w:y="544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74" w:lineRule="exact"/>
            </w:pPr>
            <w:r>
              <w:rPr>
                <w:rStyle w:val="212pt0"/>
              </w:rPr>
              <w:t>БУ РК «Республиканское бюро судебно-медицинской экспертизы»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731" w:h="10213" w:wrap="none" w:vAnchor="page" w:hAnchor="page" w:x="1255" w:y="544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«Республиканский центр медицины катастроф»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731" w:h="10213" w:wrap="none" w:vAnchor="page" w:hAnchor="page" w:x="1255" w:y="544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«Центр крови Республики Калмыкия»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731" w:h="10213" w:wrap="none" w:vAnchor="page" w:hAnchor="page" w:x="1255" w:y="544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74" w:lineRule="exact"/>
            </w:pPr>
            <w:r>
              <w:rPr>
                <w:rStyle w:val="212pt0"/>
              </w:rPr>
              <w:t xml:space="preserve">БУ РК «Медицинский </w:t>
            </w:r>
            <w:r>
              <w:rPr>
                <w:rStyle w:val="212pt0"/>
              </w:rPr>
              <w:t>информационно-аналитический центр»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731" w:h="10213" w:wrap="none" w:vAnchor="page" w:hAnchor="page" w:x="1255" w:y="544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77" w:lineRule="exact"/>
            </w:pPr>
            <w:r>
              <w:rPr>
                <w:rStyle w:val="212pt0"/>
              </w:rPr>
              <w:t>КУ РК «Медицинский центр мобилизационного резерва «Резерв»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731" w:h="10213" w:wrap="none" w:vAnchor="page" w:hAnchor="page" w:x="1255" w:y="5444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«Городовиковская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19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«Ики-Бурульская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20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«Кетченеровская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21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«Лаганская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22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«Малодербетовская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23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«Октябрьская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24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«Приютненская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0"/>
              </w:rPr>
              <w:t>25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«Сарпинская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31" w:h="10213" w:wrap="none" w:vAnchor="page" w:hAnchor="page" w:x="1255" w:y="5444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4"/>
        <w:gridCol w:w="6592"/>
        <w:gridCol w:w="240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lastRenderedPageBreak/>
              <w:t>26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«Целинная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27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«Черноземельская РБ им.У. Душана»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28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«Юстинская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29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«Яшалтинская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 xml:space="preserve">БУ РК </w:t>
            </w:r>
            <w:r>
              <w:rPr>
                <w:rStyle w:val="212pt0"/>
              </w:rPr>
              <w:t>«Яшкульская РБ»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«Городская поликлиника»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БУ РК «Станция скорой медицинской помощи»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АУ РК «Аптечное управление»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716" w:h="9547" w:wrap="none" w:vAnchor="page" w:hAnchor="page" w:x="1372" w:y="1246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70" w:lineRule="exact"/>
            </w:pPr>
            <w:r>
              <w:rPr>
                <w:rStyle w:val="212pt0"/>
              </w:rPr>
              <w:t>ФКУЗ «Медико-санитарная часть Министерства внутренних дел Российской Федерации по Республике Калмыкия»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66" w:lineRule="exact"/>
            </w:pPr>
            <w:r>
              <w:rPr>
                <w:rStyle w:val="212pt0"/>
              </w:rPr>
              <w:t>Элистинский филиал № 1 ООО «Северо-Кавказский нефрологический центр»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36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ООО «Калмыцкий Нефрологический Центр»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37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74" w:lineRule="exact"/>
            </w:pPr>
            <w:r>
              <w:rPr>
                <w:rStyle w:val="212pt0"/>
              </w:rPr>
              <w:t>Медицинский центр «Здоровье» санатория-профилактория ФГБОУ ВО «КалмГУ»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38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ООО «ЭКО-Центр»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39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74" w:lineRule="exact"/>
            </w:pPr>
            <w:r>
              <w:rPr>
                <w:rStyle w:val="212pt0"/>
              </w:rPr>
              <w:t xml:space="preserve">ООО «Волгоградский медицинский центр </w:t>
            </w:r>
            <w:r>
              <w:rPr>
                <w:rStyle w:val="212pt0"/>
              </w:rPr>
              <w:t>эндохирургии и литотрипсии»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40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ООО «Сила»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41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ООО «Первая детская стоматология»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42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ООО «Детский комплекс Надежда»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43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</w:pPr>
            <w:r>
              <w:rPr>
                <w:rStyle w:val="212pt0"/>
              </w:rPr>
              <w:t>ООО «Стоматологическая клиника «Элисдент»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44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74" w:lineRule="exact"/>
            </w:pPr>
            <w:r>
              <w:rPr>
                <w:rStyle w:val="212pt0"/>
              </w:rPr>
              <w:t xml:space="preserve">Федеральное государственное бюджетное учреждение «Северо-Кавказский федеральный </w:t>
            </w:r>
            <w:r>
              <w:rPr>
                <w:rStyle w:val="212pt0"/>
              </w:rPr>
              <w:t>научно-клинический центр Федерального медико-биологического агентства» (г.Ессентуки)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ind w:left="260"/>
            </w:pPr>
            <w:r>
              <w:rPr>
                <w:rStyle w:val="212pt0"/>
              </w:rPr>
              <w:t>45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74" w:lineRule="exact"/>
            </w:pPr>
            <w:r>
              <w:rPr>
                <w:rStyle w:val="212pt0"/>
              </w:rPr>
              <w:t xml:space="preserve">Федеральное государственное бюджетное учреждение «Пятигорский государственный научно-исследовательский институт курортологии Федерального медикобиологического </w:t>
            </w:r>
            <w:r>
              <w:rPr>
                <w:rStyle w:val="212pt0"/>
              </w:rPr>
              <w:t>агентства» (г.Пятигорск)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81" w:lineRule="exact"/>
            </w:pPr>
            <w:r>
              <w:rPr>
                <w:rStyle w:val="212pt0"/>
              </w:rPr>
              <w:t>Итого медицинских организаций, участвующих в территориальной программе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45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81" w:lineRule="exact"/>
            </w:pPr>
            <w:r>
              <w:rPr>
                <w:rStyle w:val="212pt0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9716" w:h="9547" w:wrap="none" w:vAnchor="page" w:hAnchor="page" w:x="1372" w:y="124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35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70"/>
        <w:framePr w:w="9968" w:h="14418" w:hRule="exact" w:wrap="none" w:vAnchor="page" w:hAnchor="page" w:x="1286" w:y="1257"/>
        <w:shd w:val="clear" w:color="auto" w:fill="auto"/>
        <w:spacing w:line="270" w:lineRule="exact"/>
        <w:ind w:left="740"/>
        <w:jc w:val="right"/>
      </w:pPr>
      <w:r>
        <w:lastRenderedPageBreak/>
        <w:t xml:space="preserve">Приложение 6 к </w:t>
      </w:r>
      <w:r>
        <w:t>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утвержденной постановлением Правительства Республики Калмыкия</w:t>
      </w:r>
    </w:p>
    <w:p w:rsidR="001F7F3D" w:rsidRDefault="00F90ED7">
      <w:pPr>
        <w:pStyle w:val="70"/>
        <w:framePr w:w="9968" w:h="14418" w:hRule="exact" w:wrap="none" w:vAnchor="page" w:hAnchor="page" w:x="1286" w:y="1257"/>
        <w:shd w:val="clear" w:color="auto" w:fill="auto"/>
        <w:spacing w:after="263" w:line="270" w:lineRule="exact"/>
        <w:jc w:val="right"/>
      </w:pPr>
      <w:r>
        <w:t xml:space="preserve">от 26 декабря 2017 </w:t>
      </w:r>
      <w:r>
        <w:t>г. № 469</w:t>
      </w:r>
    </w:p>
    <w:p w:rsidR="001F7F3D" w:rsidRDefault="00F90ED7">
      <w:pPr>
        <w:pStyle w:val="20"/>
        <w:framePr w:w="9968" w:h="14418" w:hRule="exact" w:wrap="none" w:vAnchor="page" w:hAnchor="page" w:x="1286" w:y="1257"/>
        <w:shd w:val="clear" w:color="auto" w:fill="auto"/>
        <w:spacing w:after="300" w:line="317" w:lineRule="exact"/>
        <w:jc w:val="center"/>
      </w:pPr>
      <w:r>
        <w:t>Сроки ожидания медицинской помощи, оказываемой в плановой форме, в том</w:t>
      </w:r>
      <w:r>
        <w:br/>
        <w:t>числе в стационарных условиях, проведения отдельных диагностических</w:t>
      </w:r>
      <w:r>
        <w:br/>
        <w:t>обследований, а также консультаций врачей-специалистов</w:t>
      </w:r>
    </w:p>
    <w:p w:rsidR="001F7F3D" w:rsidRDefault="00F90ED7">
      <w:pPr>
        <w:pStyle w:val="20"/>
        <w:framePr w:w="9968" w:h="14418" w:hRule="exact" w:wrap="none" w:vAnchor="page" w:hAnchor="page" w:x="1286" w:y="1257"/>
        <w:shd w:val="clear" w:color="auto" w:fill="auto"/>
        <w:spacing w:line="317" w:lineRule="exact"/>
        <w:ind w:firstLine="740"/>
        <w:jc w:val="both"/>
      </w:pPr>
      <w:r>
        <w:t xml:space="preserve">Плановая медицинская помощь в стационарных условиях </w:t>
      </w:r>
      <w:r>
        <w:t>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организаций, оказывающих первичную медико-санитарную помощь. В медицинских орган</w:t>
      </w:r>
      <w:r>
        <w:t>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форме. Осуществляется информирование граждан в доступной форме, в том числе с использова</w:t>
      </w:r>
      <w:r>
        <w:t>нием информационно-телекоммуникационной сети Интернет, о сроках ожидания с учетом требований законодательства Российской Федерации о персональных данных.</w:t>
      </w:r>
    </w:p>
    <w:p w:rsidR="001F7F3D" w:rsidRDefault="00F90ED7">
      <w:pPr>
        <w:pStyle w:val="20"/>
        <w:framePr w:w="9968" w:h="14418" w:hRule="exact" w:wrap="none" w:vAnchor="page" w:hAnchor="page" w:x="1286" w:y="1257"/>
        <w:shd w:val="clear" w:color="auto" w:fill="auto"/>
        <w:spacing w:line="320" w:lineRule="exact"/>
        <w:ind w:firstLine="740"/>
        <w:jc w:val="both"/>
      </w:pPr>
      <w:r>
        <w:t>Время ожидания определяется очередью на плановую госпитализацию, за исключением высокотехнологичной, и</w:t>
      </w:r>
      <w:r>
        <w:t xml:space="preserve"> максимальный срок ожидания не может превышать 30 календарных дней со дня выдачи лечащим врачом направления на госпитализацию, а для пациентов с онкологическими заболеваниями - не должно превышать 14 календарных дней с момента гистологической верификации о</w:t>
      </w:r>
      <w:r>
        <w:t>пухоли или с момента установления диагноза заболевания (состояния).</w:t>
      </w:r>
    </w:p>
    <w:p w:rsidR="001F7F3D" w:rsidRDefault="00F90ED7">
      <w:pPr>
        <w:pStyle w:val="20"/>
        <w:framePr w:w="9968" w:h="14418" w:hRule="exact" w:wrap="none" w:vAnchor="page" w:hAnchor="page" w:x="1286" w:y="1257"/>
        <w:shd w:val="clear" w:color="auto" w:fill="auto"/>
        <w:spacing w:line="320" w:lineRule="exact"/>
        <w:ind w:firstLine="740"/>
        <w:jc w:val="both"/>
      </w:pPr>
      <w:r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</w:t>
      </w:r>
      <w:r>
        <w:t>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:rsidR="001F7F3D" w:rsidRDefault="00F90ED7">
      <w:pPr>
        <w:pStyle w:val="20"/>
        <w:framePr w:w="9968" w:h="14418" w:hRule="exact" w:wrap="none" w:vAnchor="page" w:hAnchor="page" w:x="1286" w:y="1257"/>
        <w:shd w:val="clear" w:color="auto" w:fill="auto"/>
        <w:spacing w:line="320" w:lineRule="exact"/>
        <w:ind w:firstLine="740"/>
        <w:jc w:val="both"/>
      </w:pPr>
      <w:r>
        <w:t xml:space="preserve">При госпитализации в стационар больной должен быть осмотрен врачом в приемном отделении не позднее тридцати </w:t>
      </w:r>
      <w:r>
        <w:t>минут с момента обращения, при наличии показаний - госпитализирован в течение двух часов. При угрожающих жизни состояниях больной должен быть осмотрен врачом и госпитализирован немедленно.</w:t>
      </w:r>
    </w:p>
    <w:p w:rsidR="001F7F3D" w:rsidRDefault="00F90ED7">
      <w:pPr>
        <w:pStyle w:val="20"/>
        <w:framePr w:w="9968" w:h="14418" w:hRule="exact" w:wrap="none" w:vAnchor="page" w:hAnchor="page" w:x="1286" w:y="1257"/>
        <w:shd w:val="clear" w:color="auto" w:fill="auto"/>
        <w:spacing w:line="320" w:lineRule="exact"/>
        <w:ind w:firstLine="740"/>
        <w:jc w:val="both"/>
      </w:pPr>
      <w:r>
        <w:t>В случаях, когда для окончательного установления диагноза требуется</w:t>
      </w:r>
      <w:r>
        <w:t xml:space="preserve"> динамическое наблюдение, допускается госпитализация больного для наблюдения в профильное отделение до двадцати четырех часов. За этот период больному осуществляют полный объем лечебно-диагностических мероприятий, данные о которых заносятся в лист наблюден</w:t>
      </w:r>
      <w:r>
        <w:t>ия.</w:t>
      </w:r>
    </w:p>
    <w:p w:rsidR="001F7F3D" w:rsidRDefault="00F90ED7">
      <w:pPr>
        <w:pStyle w:val="20"/>
        <w:framePr w:w="9968" w:h="14418" w:hRule="exact" w:wrap="none" w:vAnchor="page" w:hAnchor="page" w:x="1286" w:y="1257"/>
        <w:shd w:val="clear" w:color="auto" w:fill="auto"/>
        <w:spacing w:line="320" w:lineRule="exact"/>
        <w:jc w:val="right"/>
      </w:pPr>
      <w:r>
        <w:t>Организация приема медицинскими работниками пациентов в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jc w:val="both"/>
      </w:pPr>
      <w:r>
        <w:lastRenderedPageBreak/>
        <w:t>амбулаторных условиях (предварительная запись, самозапись больных на амбулаторный прием, включая самозапись по Интернету) и порядок вызова врача на дом (указание телефонов, п</w:t>
      </w:r>
      <w:r>
        <w:t>о которым регистрируются вызовы врача на дом, удобный режим работы регистратуры) регламентируются внутренними правилами работы медицинской организации.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В амбулаторно-поликлинических учреждениях: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 xml:space="preserve">возможна очередность приема плановых больных, проведения </w:t>
      </w:r>
      <w:r>
        <w:t>назначенных диагностических исследований и лечебных мероприятий;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по экстренным показаниям медицинская помощь в амбулаторнополиклиническом учреждении оказывается с момента обращения гражданина;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возможно получение пациентом медицинской помощи на дому;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посещение больного на дому по вызову производится в день поступления вызова в амбулаторно-поликлиническое учреждение, время ожидания медицинского работника не должно превышать восьми часов с момента регистрации вызова, за исключением детей первого года жиз</w:t>
      </w:r>
      <w:r>
        <w:t>ни и детей, находящихся в трудной жизненной ситуации, когда время ожидания не должно превышать четырех часов.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Сроки ожидания приема врачами -терапевтами участковыми, врачами общей практики (семейными врачами), врачами-педиатрами участковыми не должна превы</w:t>
      </w:r>
      <w:r>
        <w:t>шать 24 часов с момента обращения пациента в медицинскую организацию.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Оказание первичной медико-санитарной помощи в неотложной форме - не должно превышать 2 часов с момента обращения пациента в медицинскую организацию.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Объем диагностических и лечебных меро</w:t>
      </w:r>
      <w:r>
        <w:t>приятий для конкретного пациента определяется лечащим врачом в соответствии со стандартами медицинской помощи, нормативными документами, методическими рекомендациями и инструкциями. Допускается очередность направления больных на плановые диагностические ис</w:t>
      </w:r>
      <w:r>
        <w:t>следования. Проведение диагностических инструментальных и лабораторных исследований, при оказании первичной медико-санитарной помощи в плановой форме, не должно превышать 14 календарных дней со дня назначения.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Сроки проведения компьютерной томографии, магн</w:t>
      </w:r>
      <w:r>
        <w:t>итно-резонансной томографии и ангиографии, при оказании первичной медико-санитарной помощи в плановой форме, не более 30 календарных дней со дня назначения.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Консультации врачей-специалистов осуществляются по направлению лечащего врача (врача общей практики</w:t>
      </w:r>
      <w:r>
        <w:t>) медицинской организации оказывающей первичную медико-санитарную помощь, где прикреплен пациент. Время проведения консультаций врачей-специалистов, при оказании первичной специализированной медико-санитарной помощи в плановой форме, не более 14 календарны</w:t>
      </w:r>
      <w:r>
        <w:t>х дней со дня обращения пациента в медицинскую организацию.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1F7F3D" w:rsidRDefault="00F90ED7">
      <w:pPr>
        <w:pStyle w:val="20"/>
        <w:framePr w:w="9954" w:h="14470" w:hRule="exact" w:wrap="none" w:vAnchor="page" w:hAnchor="page" w:x="1293" w:y="1205"/>
        <w:shd w:val="clear" w:color="auto" w:fill="auto"/>
        <w:spacing w:line="317" w:lineRule="exact"/>
        <w:ind w:firstLine="740"/>
        <w:jc w:val="both"/>
      </w:pPr>
      <w:r>
        <w:t>Максимальные сроки ожидания пл</w:t>
      </w:r>
      <w:r>
        <w:t>ановой госпитализации для оказания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11" w:h="1022" w:hRule="exact" w:wrap="none" w:vAnchor="page" w:hAnchor="page" w:x="1251" w:y="1310"/>
        <w:shd w:val="clear" w:color="auto" w:fill="auto"/>
        <w:spacing w:line="320" w:lineRule="exact"/>
        <w:jc w:val="both"/>
      </w:pPr>
      <w:r>
        <w:lastRenderedPageBreak/>
        <w:t>специализированной, за исключением высокотехнологичной, медицинской помощи не должны превышать 30 календарных дней со дня выдачи лечащим врачом направления на госпитализацию.</w:t>
      </w:r>
    </w:p>
    <w:p w:rsidR="001F7F3D" w:rsidRDefault="00F90ED7">
      <w:pPr>
        <w:pStyle w:val="22"/>
        <w:framePr w:w="9911" w:h="267" w:hRule="exact" w:wrap="none" w:vAnchor="page" w:hAnchor="page" w:x="1251" w:y="16410"/>
        <w:shd w:val="clear" w:color="auto" w:fill="auto"/>
        <w:spacing w:before="0" w:line="210" w:lineRule="exact"/>
        <w:ind w:right="40"/>
      </w:pPr>
      <w:bookmarkStart w:id="1" w:name="bookmark1"/>
      <w:r>
        <w:t>?пя</w:t>
      </w:r>
      <w:bookmarkEnd w:id="1"/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9958" w:h="14097" w:hRule="exact" w:wrap="none" w:vAnchor="page" w:hAnchor="page" w:x="1319" w:y="1626"/>
        <w:shd w:val="clear" w:color="auto" w:fill="auto"/>
        <w:spacing w:after="0" w:line="270" w:lineRule="exact"/>
        <w:ind w:left="4200"/>
      </w:pPr>
      <w:r>
        <w:lastRenderedPageBreak/>
        <w:t>Приложение 7 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утвержденной постановлением Правительства Республики Калмыкия</w:t>
      </w:r>
    </w:p>
    <w:p w:rsidR="001F7F3D" w:rsidRDefault="00F90ED7">
      <w:pPr>
        <w:pStyle w:val="40"/>
        <w:framePr w:w="9958" w:h="14097" w:hRule="exact" w:wrap="none" w:vAnchor="page" w:hAnchor="page" w:x="1319" w:y="1626"/>
        <w:shd w:val="clear" w:color="auto" w:fill="auto"/>
        <w:spacing w:after="266" w:line="270" w:lineRule="exact"/>
      </w:pPr>
      <w:r>
        <w:t>от</w:t>
      </w:r>
      <w:r>
        <w:t xml:space="preserve"> 26 декабря 2017 г. № 469</w:t>
      </w:r>
    </w:p>
    <w:p w:rsidR="001F7F3D" w:rsidRDefault="00F90ED7">
      <w:pPr>
        <w:pStyle w:val="20"/>
        <w:framePr w:w="9958" w:h="14097" w:hRule="exact" w:wrap="none" w:vAnchor="page" w:hAnchor="page" w:x="1319" w:y="1626"/>
        <w:shd w:val="clear" w:color="auto" w:fill="auto"/>
        <w:spacing w:after="300" w:line="313" w:lineRule="exact"/>
        <w:jc w:val="center"/>
      </w:pPr>
      <w:r>
        <w:t>Условия пребывания в медицинских организациях при оказании медицинской</w:t>
      </w:r>
      <w:r>
        <w:br/>
        <w:t>помощи в стационарных условиях, включая предоставление спального места и</w:t>
      </w:r>
      <w:r>
        <w:br/>
        <w:t>питания, при совместном нахождении одного из родителей, иного члена семьи</w:t>
      </w:r>
      <w:r>
        <w:br/>
        <w:t>или иного за</w:t>
      </w:r>
      <w:r>
        <w:t>конного представителя в медицинской организации в стационарных</w:t>
      </w:r>
      <w:r>
        <w:br/>
        <w:t>условиях с ребенком до достижения им возраста четырех лет, а с ребенком старше</w:t>
      </w:r>
      <w:r>
        <w:br/>
        <w:t>указанного возраста - при наличии медицинских показаний</w:t>
      </w:r>
    </w:p>
    <w:p w:rsidR="001F7F3D" w:rsidRDefault="00F90ED7">
      <w:pPr>
        <w:pStyle w:val="20"/>
        <w:framePr w:w="9958" w:h="14097" w:hRule="exact" w:wrap="none" w:vAnchor="page" w:hAnchor="page" w:x="1319" w:y="1626"/>
        <w:numPr>
          <w:ilvl w:val="0"/>
          <w:numId w:val="8"/>
        </w:numPr>
        <w:shd w:val="clear" w:color="auto" w:fill="auto"/>
        <w:tabs>
          <w:tab w:val="left" w:pos="1066"/>
        </w:tabs>
        <w:spacing w:line="313" w:lineRule="exact"/>
        <w:ind w:firstLine="760"/>
        <w:jc w:val="both"/>
      </w:pPr>
      <w:r>
        <w:t>Время госпитализации в лечебное отделение по экстренным по</w:t>
      </w:r>
      <w:r>
        <w:t>казаниям и время нахождения больного в приемном отделении должны составлять не более двух часов;</w:t>
      </w:r>
    </w:p>
    <w:p w:rsidR="001F7F3D" w:rsidRDefault="00F90ED7">
      <w:pPr>
        <w:pStyle w:val="20"/>
        <w:framePr w:w="9958" w:h="14097" w:hRule="exact" w:wrap="none" w:vAnchor="page" w:hAnchor="page" w:x="1319" w:y="1626"/>
        <w:numPr>
          <w:ilvl w:val="0"/>
          <w:numId w:val="8"/>
        </w:numPr>
        <w:shd w:val="clear" w:color="auto" w:fill="auto"/>
        <w:spacing w:line="320" w:lineRule="exact"/>
        <w:ind w:firstLine="760"/>
        <w:jc w:val="both"/>
      </w:pPr>
      <w:r>
        <w:t xml:space="preserve"> больные размещаются в палатах с соблюдением санитарно- гигиенических норм; при отсутствии в профильном отделении свободных мест допускается размещение больных</w:t>
      </w:r>
      <w:r>
        <w:t>, поступивших по экстренным показаниям, вне палаты на срок не более двух суток;</w:t>
      </w:r>
    </w:p>
    <w:p w:rsidR="001F7F3D" w:rsidRDefault="00F90ED7">
      <w:pPr>
        <w:pStyle w:val="20"/>
        <w:framePr w:w="9958" w:h="14097" w:hRule="exact" w:wrap="none" w:vAnchor="page" w:hAnchor="page" w:x="1319" w:y="1626"/>
        <w:numPr>
          <w:ilvl w:val="0"/>
          <w:numId w:val="8"/>
        </w:numPr>
        <w:shd w:val="clear" w:color="auto" w:fill="auto"/>
        <w:spacing w:line="320" w:lineRule="exact"/>
        <w:ind w:firstLine="760"/>
        <w:jc w:val="both"/>
      </w:pPr>
      <w:r>
        <w:t xml:space="preserve"> закрепление лечащего врача, среднего медицинского работника, оперирующего хирурга, привлечение врачей-консультантов проводится в соответствии с клинической целесообразностью, </w:t>
      </w:r>
      <w:r>
        <w:t>распорядком структурного подразделения, соответствующими инструкциями;</w:t>
      </w:r>
    </w:p>
    <w:p w:rsidR="001F7F3D" w:rsidRDefault="00F90ED7">
      <w:pPr>
        <w:pStyle w:val="20"/>
        <w:framePr w:w="9958" w:h="14097" w:hRule="exact" w:wrap="none" w:vAnchor="page" w:hAnchor="page" w:x="1319" w:y="1626"/>
        <w:numPr>
          <w:ilvl w:val="0"/>
          <w:numId w:val="8"/>
        </w:numPr>
        <w:shd w:val="clear" w:color="auto" w:fill="auto"/>
        <w:tabs>
          <w:tab w:val="left" w:pos="1066"/>
        </w:tabs>
        <w:spacing w:line="320" w:lineRule="exact"/>
        <w:ind w:firstLine="760"/>
        <w:jc w:val="both"/>
      </w:pPr>
      <w:r>
        <w:t>плановая стационарная, в том числе специализированная, медицинская помощь может предоставляться гражданам в порядке очередности в течении месяца.</w:t>
      </w:r>
    </w:p>
    <w:p w:rsidR="001F7F3D" w:rsidRDefault="00F90ED7">
      <w:pPr>
        <w:pStyle w:val="20"/>
        <w:framePr w:w="9958" w:h="14097" w:hRule="exact" w:wrap="none" w:vAnchor="page" w:hAnchor="page" w:x="1319" w:y="1626"/>
        <w:shd w:val="clear" w:color="auto" w:fill="auto"/>
        <w:spacing w:line="320" w:lineRule="exact"/>
        <w:ind w:firstLine="760"/>
        <w:jc w:val="both"/>
      </w:pPr>
      <w:r>
        <w:t xml:space="preserve">В стационаре медицинской организации </w:t>
      </w:r>
      <w:r>
        <w:t>ведется лист ожидания плановой госпитализации, в том числе для плановых оперативных вмешательств, в котором должны отражаться даты плановой госпитализации, даты фактической госпитализации, а также отказы пациентов от сроков назначенной плановой госпитализа</w:t>
      </w:r>
      <w:r>
        <w:t>ции в случае, если пациент по своему желанию хочет получить эту процедуру вне очереди на платной основе;</w:t>
      </w:r>
    </w:p>
    <w:p w:rsidR="001F7F3D" w:rsidRDefault="00F90ED7">
      <w:pPr>
        <w:pStyle w:val="20"/>
        <w:framePr w:w="9958" w:h="14097" w:hRule="exact" w:wrap="none" w:vAnchor="page" w:hAnchor="page" w:x="1319" w:y="1626"/>
        <w:numPr>
          <w:ilvl w:val="0"/>
          <w:numId w:val="8"/>
        </w:numPr>
        <w:shd w:val="clear" w:color="auto" w:fill="auto"/>
        <w:tabs>
          <w:tab w:val="left" w:pos="1080"/>
        </w:tabs>
        <w:spacing w:line="320" w:lineRule="exact"/>
        <w:ind w:firstLine="760"/>
        <w:jc w:val="both"/>
      </w:pPr>
      <w:r>
        <w:t>при плановой госпитализации пациента объемы и сроки проведения лечебно-диагностических мероприятий определяются после осмотра врачом в день поступления</w:t>
      </w:r>
      <w:r>
        <w:t xml:space="preserve"> в соответствии с утвержденными стандартами оказания медицинской помощи, протоколами ведения больных, а также, в случае необходимости, со сложившейся клинической практикой. Лечащий врач делает ежедневные записи о состоянии и лечении больного, обоснование л</w:t>
      </w:r>
      <w:r>
        <w:t>ечебных и диагностических мероприятий; назначения записываются в лист назначения стационарного больного. Дежурный врач во время дежурства делает дневниковые записи в медицинской карте стационарного больного только' в отношении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1" w:h="14476" w:hRule="exact" w:wrap="none" w:vAnchor="page" w:hAnchor="page" w:x="1317" w:y="1247"/>
        <w:shd w:val="clear" w:color="auto" w:fill="auto"/>
        <w:spacing w:line="320" w:lineRule="exact"/>
      </w:pPr>
      <w:r>
        <w:lastRenderedPageBreak/>
        <w:t>больных</w:t>
      </w:r>
      <w:r>
        <w:t>, находящихся в тяжелом состоянии, оставленных под его наблюдение.</w:t>
      </w:r>
    </w:p>
    <w:p w:rsidR="001F7F3D" w:rsidRDefault="00F90ED7">
      <w:pPr>
        <w:pStyle w:val="20"/>
        <w:framePr w:w="9961" w:h="14476" w:hRule="exact" w:wrap="none" w:vAnchor="page" w:hAnchor="page" w:x="1317" w:y="1247"/>
        <w:shd w:val="clear" w:color="auto" w:fill="auto"/>
        <w:spacing w:line="320" w:lineRule="exact"/>
        <w:ind w:firstLine="740"/>
        <w:jc w:val="both"/>
      </w:pPr>
      <w:r>
        <w:t>Список пациентов, подлежащих обязательному осмотру дежурным врачом, должен быть отражен лечащими врачами отделения в журнале дежурного врача.</w:t>
      </w:r>
    </w:p>
    <w:p w:rsidR="001F7F3D" w:rsidRDefault="00F90ED7">
      <w:pPr>
        <w:pStyle w:val="20"/>
        <w:framePr w:w="9961" w:h="14476" w:hRule="exact" w:wrap="none" w:vAnchor="page" w:hAnchor="page" w:x="1317" w:y="1247"/>
        <w:shd w:val="clear" w:color="auto" w:fill="auto"/>
        <w:spacing w:line="320" w:lineRule="exact"/>
        <w:ind w:firstLine="740"/>
        <w:jc w:val="both"/>
      </w:pPr>
      <w:r>
        <w:t>Список пациентов, подлежащих обязательному осмо</w:t>
      </w:r>
      <w:r>
        <w:t>тру дежурным врачом в выходные и праздничные дни, также должен быть отражен в журнале дежурного врача;</w:t>
      </w:r>
    </w:p>
    <w:p w:rsidR="001F7F3D" w:rsidRDefault="00F90ED7">
      <w:pPr>
        <w:pStyle w:val="20"/>
        <w:framePr w:w="9961" w:h="14476" w:hRule="exact" w:wrap="none" w:vAnchor="page" w:hAnchor="page" w:x="1317" w:y="1247"/>
        <w:numPr>
          <w:ilvl w:val="0"/>
          <w:numId w:val="8"/>
        </w:numPr>
        <w:shd w:val="clear" w:color="auto" w:fill="auto"/>
        <w:tabs>
          <w:tab w:val="left" w:pos="1104"/>
        </w:tabs>
        <w:spacing w:line="320" w:lineRule="exact"/>
        <w:ind w:firstLine="740"/>
        <w:jc w:val="both"/>
      </w:pPr>
      <w:r>
        <w:t>больные, роженицы и родильницы обеспечиваются лечебным питанием в соответствии с физиологическими нормами;</w:t>
      </w:r>
    </w:p>
    <w:p w:rsidR="001F7F3D" w:rsidRDefault="00F90ED7">
      <w:pPr>
        <w:pStyle w:val="20"/>
        <w:framePr w:w="9961" w:h="14476" w:hRule="exact" w:wrap="none" w:vAnchor="page" w:hAnchor="page" w:x="1317" w:y="1247"/>
        <w:numPr>
          <w:ilvl w:val="0"/>
          <w:numId w:val="8"/>
        </w:numPr>
        <w:shd w:val="clear" w:color="auto" w:fill="auto"/>
        <w:tabs>
          <w:tab w:val="left" w:pos="1104"/>
        </w:tabs>
        <w:spacing w:line="320" w:lineRule="exact"/>
        <w:ind w:firstLine="740"/>
        <w:jc w:val="both"/>
      </w:pPr>
      <w:r>
        <w:t>больные обеспечиваются лекарственными препарат</w:t>
      </w:r>
      <w:r>
        <w:t>ами 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средств, изделий медицинского назначения и расходных материалов, утвержденным в Приложении 3 к настояще</w:t>
      </w:r>
      <w:r>
        <w:t>й Программе, в объеме, обеспечивающем лечебно-диагностический процесс в соответствии с утвержденными стандартами оказания медицинской помощи при лечении основного заболевания и сопутствующего, влияющего на течение основного заболевания и (или) требующего п</w:t>
      </w:r>
      <w:r>
        <w:t>остоянной поддерживающей терапии;</w:t>
      </w:r>
    </w:p>
    <w:p w:rsidR="001F7F3D" w:rsidRDefault="00F90ED7">
      <w:pPr>
        <w:pStyle w:val="20"/>
        <w:framePr w:w="9961" w:h="14476" w:hRule="exact" w:wrap="none" w:vAnchor="page" w:hAnchor="page" w:x="1317" w:y="1247"/>
        <w:numPr>
          <w:ilvl w:val="0"/>
          <w:numId w:val="8"/>
        </w:numPr>
        <w:shd w:val="clear" w:color="auto" w:fill="auto"/>
        <w:tabs>
          <w:tab w:val="left" w:pos="1104"/>
        </w:tabs>
        <w:spacing w:line="320" w:lineRule="exact"/>
        <w:ind w:firstLine="740"/>
        <w:jc w:val="both"/>
      </w:pPr>
      <w:r>
        <w:t>одному из родителей, иному члену семьи или иному законному представителю предоставляется место и возможность находиться вместе с больным ребенком независимо от возраста ребенка в медицинской организации, при этом листок не</w:t>
      </w:r>
      <w:r>
        <w:t>трудоспособности по уходу выдается одному из членов семьи, опекуну (попечителю), иному родственнику, непосредственно осуществляющему уход за больным ребенком в стационаре.</w:t>
      </w:r>
    </w:p>
    <w:p w:rsidR="001F7F3D" w:rsidRDefault="00F90ED7">
      <w:pPr>
        <w:pStyle w:val="20"/>
        <w:framePr w:w="9961" w:h="14476" w:hRule="exact" w:wrap="none" w:vAnchor="page" w:hAnchor="page" w:x="1317" w:y="1247"/>
        <w:shd w:val="clear" w:color="auto" w:fill="auto"/>
        <w:spacing w:line="320" w:lineRule="exact"/>
        <w:ind w:firstLine="740"/>
        <w:jc w:val="both"/>
      </w:pPr>
      <w:r>
        <w:t xml:space="preserve">Лицо, поступающее в стационар для осуществления ухода за больным ребенком, подлежит </w:t>
      </w:r>
      <w:r>
        <w:t>обследованию в установленном порядке при плановой госпитализации - в амбулаторно-поликлиническом учреждении, при экстренной госпитализации - в стационаре.</w:t>
      </w:r>
    </w:p>
    <w:p w:rsidR="001F7F3D" w:rsidRDefault="00F90ED7">
      <w:pPr>
        <w:pStyle w:val="20"/>
        <w:framePr w:w="9961" w:h="14476" w:hRule="exact" w:wrap="none" w:vAnchor="page" w:hAnchor="page" w:x="1317" w:y="1247"/>
        <w:shd w:val="clear" w:color="auto" w:fill="auto"/>
        <w:spacing w:line="320" w:lineRule="exact"/>
        <w:ind w:firstLine="740"/>
        <w:jc w:val="both"/>
      </w:pPr>
      <w:r>
        <w:t xml:space="preserve">Одному из родителей, иному члену семьи или иному законному представителю предоставляется право на </w:t>
      </w:r>
      <w:r>
        <w:t>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1F7F3D" w:rsidRDefault="00F90ED7">
      <w:pPr>
        <w:pStyle w:val="20"/>
        <w:framePr w:w="9961" w:h="14476" w:hRule="exact" w:wrap="none" w:vAnchor="page" w:hAnchor="page" w:x="1317" w:y="1247"/>
        <w:shd w:val="clear" w:color="auto" w:fill="auto"/>
        <w:spacing w:line="320" w:lineRule="exact"/>
        <w:ind w:firstLine="740"/>
        <w:jc w:val="both"/>
      </w:pPr>
      <w:r>
        <w:t>Питанием и койкой обеспечивается лицо, ухаживающее:</w:t>
      </w:r>
    </w:p>
    <w:p w:rsidR="001F7F3D" w:rsidRDefault="00F90ED7">
      <w:pPr>
        <w:pStyle w:val="20"/>
        <w:framePr w:w="9961" w:h="14476" w:hRule="exact" w:wrap="none" w:vAnchor="page" w:hAnchor="page" w:x="1317" w:y="1247"/>
        <w:shd w:val="clear" w:color="auto" w:fill="auto"/>
        <w:spacing w:line="320" w:lineRule="exact"/>
        <w:ind w:firstLine="740"/>
        <w:jc w:val="both"/>
      </w:pPr>
      <w:r>
        <w:t>за ребенко</w:t>
      </w:r>
      <w:r>
        <w:t>м, не достигшим возраста четырех лет;</w:t>
      </w:r>
    </w:p>
    <w:p w:rsidR="001F7F3D" w:rsidRDefault="00F90ED7">
      <w:pPr>
        <w:pStyle w:val="20"/>
        <w:framePr w:w="9961" w:h="14476" w:hRule="exact" w:wrap="none" w:vAnchor="page" w:hAnchor="page" w:x="1317" w:y="1247"/>
        <w:shd w:val="clear" w:color="auto" w:fill="auto"/>
        <w:spacing w:line="320" w:lineRule="exact"/>
        <w:ind w:firstLine="740"/>
        <w:jc w:val="both"/>
      </w:pPr>
      <w:r>
        <w:t>за ребенком старше четырех лет в случаях, когда индивидуальный уход не может быть обеспечен силами медицинского персонала по медицинским и социальным показаниям. Случаи, связанные с медицинскими и социальными показания</w:t>
      </w:r>
      <w:r>
        <w:t>ми, определяются клинико-экспертными комиссиями учреждений;</w:t>
      </w:r>
    </w:p>
    <w:p w:rsidR="001F7F3D" w:rsidRDefault="00F90ED7">
      <w:pPr>
        <w:pStyle w:val="20"/>
        <w:framePr w:w="9961" w:h="14476" w:hRule="exact" w:wrap="none" w:vAnchor="page" w:hAnchor="page" w:x="1317" w:y="1247"/>
        <w:numPr>
          <w:ilvl w:val="0"/>
          <w:numId w:val="8"/>
        </w:numPr>
        <w:shd w:val="clear" w:color="auto" w:fill="auto"/>
        <w:tabs>
          <w:tab w:val="left" w:pos="1104"/>
        </w:tabs>
        <w:spacing w:line="320" w:lineRule="exact"/>
        <w:ind w:firstLine="740"/>
        <w:jc w:val="both"/>
      </w:pPr>
      <w:r>
        <w:t>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медицинску</w:t>
      </w:r>
      <w:r>
        <w:t>ю организацию федерального уровня или специализированные учреждения (по показаниям);</w:t>
      </w:r>
    </w:p>
    <w:p w:rsidR="001F7F3D" w:rsidRDefault="00F90ED7">
      <w:pPr>
        <w:pStyle w:val="20"/>
        <w:framePr w:w="9961" w:h="14476" w:hRule="exact" w:wrap="none" w:vAnchor="page" w:hAnchor="page" w:x="1317" w:y="1247"/>
        <w:numPr>
          <w:ilvl w:val="0"/>
          <w:numId w:val="8"/>
        </w:numPr>
        <w:shd w:val="clear" w:color="auto" w:fill="auto"/>
        <w:tabs>
          <w:tab w:val="left" w:pos="1198"/>
        </w:tabs>
        <w:spacing w:line="320" w:lineRule="exact"/>
        <w:ind w:firstLine="740"/>
        <w:jc w:val="both"/>
      </w:pPr>
      <w:r>
        <w:t>в случае нарушения больничного режима пациент может быть выписан из стационара досрочно, при условии отсутствия угрозы для здоровья и жизни самого пациента и окружающих, с</w:t>
      </w:r>
      <w:r>
        <w:t xml:space="preserve"> соответствующими отметками в медицинской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25" w:h="1327" w:hRule="exact" w:wrap="none" w:vAnchor="page" w:hAnchor="page" w:x="1335" w:y="1325"/>
        <w:shd w:val="clear" w:color="auto" w:fill="auto"/>
        <w:spacing w:line="317" w:lineRule="exact"/>
      </w:pPr>
      <w:r>
        <w:lastRenderedPageBreak/>
        <w:t>и иной документации;</w:t>
      </w:r>
    </w:p>
    <w:p w:rsidR="001F7F3D" w:rsidRDefault="00F90ED7">
      <w:pPr>
        <w:pStyle w:val="20"/>
        <w:framePr w:w="9925" w:h="1327" w:hRule="exact" w:wrap="none" w:vAnchor="page" w:hAnchor="page" w:x="1335" w:y="1325"/>
        <w:numPr>
          <w:ilvl w:val="0"/>
          <w:numId w:val="8"/>
        </w:numPr>
        <w:shd w:val="clear" w:color="auto" w:fill="auto"/>
        <w:tabs>
          <w:tab w:val="left" w:pos="1256"/>
        </w:tabs>
        <w:spacing w:line="317" w:lineRule="exact"/>
        <w:ind w:firstLine="760"/>
        <w:jc w:val="both"/>
      </w:pPr>
      <w:r>
        <w:t>размещение пациентов в маломестных палатах (боксах) по медицинским и (или) эпидемиологическим показаниям проводится в соответствии приказом Министерства здравоохранения Ро</w:t>
      </w:r>
      <w:r>
        <w:t>ссийской Федерации от 15.05.12 № 535н.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70"/>
        <w:framePr w:w="10001" w:h="2232" w:hRule="exact" w:wrap="none" w:vAnchor="page" w:hAnchor="page" w:x="1232" w:y="1480"/>
        <w:shd w:val="clear" w:color="auto" w:fill="auto"/>
        <w:spacing w:line="270" w:lineRule="exact"/>
        <w:ind w:left="4260"/>
        <w:jc w:val="right"/>
      </w:pPr>
      <w:r>
        <w:lastRenderedPageBreak/>
        <w:t xml:space="preserve">Приложение 8 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</w:t>
      </w:r>
      <w:r>
        <w:t>утвержденной постановлением Правительства Республики Калмыкия</w:t>
      </w:r>
    </w:p>
    <w:p w:rsidR="001F7F3D" w:rsidRDefault="00F90ED7">
      <w:pPr>
        <w:pStyle w:val="70"/>
        <w:framePr w:w="10001" w:h="2232" w:hRule="exact" w:wrap="none" w:vAnchor="page" w:hAnchor="page" w:x="1232" w:y="1480"/>
        <w:shd w:val="clear" w:color="auto" w:fill="auto"/>
        <w:spacing w:line="270" w:lineRule="exact"/>
        <w:jc w:val="right"/>
      </w:pPr>
      <w:r>
        <w:t>от 26 декабря 2017 г. № 469</w:t>
      </w:r>
    </w:p>
    <w:p w:rsidR="001F7F3D" w:rsidRDefault="00F90ED7">
      <w:pPr>
        <w:pStyle w:val="20"/>
        <w:framePr w:w="10001" w:h="3557" w:hRule="exact" w:wrap="none" w:vAnchor="page" w:hAnchor="page" w:x="1232" w:y="4232"/>
        <w:shd w:val="clear" w:color="auto" w:fill="auto"/>
        <w:spacing w:after="297" w:line="313" w:lineRule="exact"/>
        <w:ind w:left="760" w:firstLine="480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</w:t>
      </w:r>
      <w:r>
        <w:t>ой Федерации</w:t>
      </w:r>
    </w:p>
    <w:p w:rsidR="001F7F3D" w:rsidRDefault="00F90ED7">
      <w:pPr>
        <w:pStyle w:val="20"/>
        <w:framePr w:w="10001" w:h="3557" w:hRule="exact" w:wrap="none" w:vAnchor="page" w:hAnchor="page" w:x="1232" w:y="4232"/>
        <w:shd w:val="clear" w:color="auto" w:fill="auto"/>
        <w:spacing w:line="317" w:lineRule="exact"/>
        <w:ind w:firstLine="760"/>
        <w:jc w:val="both"/>
      </w:pPr>
      <w:r>
        <w:t>При оказании медицинской помощи в рамках Программы не подлежит оплате за счет личных средств граждан размещение в маломестных палатах (боксах) при наличии медицинских и (или) эпидемиологических показаний согласно перечню, утвержденному приказо</w:t>
      </w:r>
      <w:r>
        <w:t>м Министерства здравоохранения и социального развития России от 15.05.2012 № 535н «Об утверждении перечня медицинских и эпидемиологических показаний к размещению пациентов в маломестных палатах (боксах)»:</w:t>
      </w:r>
    </w:p>
    <w:p w:rsidR="001F7F3D" w:rsidRDefault="00F90ED7">
      <w:pPr>
        <w:pStyle w:val="20"/>
        <w:framePr w:w="10001" w:h="1018" w:hRule="exact" w:wrap="none" w:vAnchor="page" w:hAnchor="page" w:x="1232" w:y="8050"/>
        <w:shd w:val="clear" w:color="auto" w:fill="auto"/>
        <w:spacing w:line="320" w:lineRule="exact"/>
        <w:ind w:right="60"/>
        <w:jc w:val="center"/>
      </w:pPr>
      <w:r>
        <w:t>Перечень</w:t>
      </w:r>
    </w:p>
    <w:p w:rsidR="001F7F3D" w:rsidRDefault="00F90ED7">
      <w:pPr>
        <w:pStyle w:val="20"/>
        <w:framePr w:w="10001" w:h="1018" w:hRule="exact" w:wrap="none" w:vAnchor="page" w:hAnchor="page" w:x="1232" w:y="8050"/>
        <w:shd w:val="clear" w:color="auto" w:fill="auto"/>
        <w:spacing w:line="320" w:lineRule="exact"/>
        <w:ind w:right="60"/>
        <w:jc w:val="center"/>
      </w:pPr>
      <w:r>
        <w:t>медицинских и эпидемиологических показаний</w:t>
      </w:r>
      <w:r>
        <w:t xml:space="preserve"> к размещению пациентов в</w:t>
      </w:r>
    </w:p>
    <w:p w:rsidR="001F7F3D" w:rsidRDefault="00F90ED7">
      <w:pPr>
        <w:pStyle w:val="20"/>
        <w:framePr w:w="10001" w:h="1018" w:hRule="exact" w:wrap="none" w:vAnchor="page" w:hAnchor="page" w:x="1232" w:y="8050"/>
        <w:shd w:val="clear" w:color="auto" w:fill="auto"/>
        <w:spacing w:line="320" w:lineRule="exact"/>
        <w:ind w:right="60"/>
        <w:jc w:val="center"/>
      </w:pPr>
      <w:r>
        <w:t>маломестных палатах (боксах)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3"/>
        <w:gridCol w:w="6257"/>
        <w:gridCol w:w="253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Наименование показаний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7" w:lineRule="exact"/>
              <w:jc w:val="center"/>
            </w:pPr>
            <w:r>
              <w:rPr>
                <w:rStyle w:val="211pt80"/>
              </w:rPr>
              <w:t>Код диагноза по МКБ-10 &lt;*&gt;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Медицинские показания к размещению пациентов в маломестных палатах (боксах)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00" w:lineRule="exact"/>
              <w:jc w:val="center"/>
            </w:pPr>
            <w:r>
              <w:rPr>
                <w:rStyle w:val="2ArialNarrow10pt"/>
              </w:rPr>
              <w:t>1</w:t>
            </w:r>
            <w:r>
              <w:rPr>
                <w:rStyle w:val="2Tahoma75pt"/>
              </w:rP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</w:pPr>
            <w:r>
              <w:rPr>
                <w:rStyle w:val="211pt80"/>
              </w:rPr>
              <w:t>Болезнь, вызванная вирусом иммунодефицита человека (ВИЧ)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 xml:space="preserve">В 20-В </w:t>
            </w:r>
            <w:r>
              <w:rPr>
                <w:rStyle w:val="211pt80"/>
              </w:rPr>
              <w:t>24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</w:pPr>
            <w:r>
              <w:rPr>
                <w:rStyle w:val="211pt80"/>
              </w:rPr>
              <w:t>Кистозный фиброз (муковисцидоз)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Е 84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56" w:lineRule="exact"/>
            </w:pPr>
            <w:r>
              <w:rPr>
                <w:rStyle w:val="211pt80"/>
              </w:rP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 81-С 96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</w:pPr>
            <w:r>
              <w:rPr>
                <w:rStyle w:val="211pt80"/>
              </w:rPr>
              <w:t>Термические и химические ожоги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Т 2-Т 32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52" w:lineRule="exact"/>
            </w:pPr>
            <w:r>
              <w:rPr>
                <w:rStyle w:val="211pt80"/>
              </w:rPr>
              <w:t xml:space="preserve">Заболевания, вызванные метициллин (оксациллин)- резистентным золотистым </w:t>
            </w:r>
            <w:r>
              <w:rPr>
                <w:rStyle w:val="211pt80"/>
              </w:rPr>
              <w:t>стафилококком или ванкомицинрезистентным энтерококком: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9641" w:h="6199" w:wrap="none" w:vAnchor="page" w:hAnchor="page" w:x="1232" w:y="9353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5.1.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</w:pPr>
            <w:r>
              <w:rPr>
                <w:rStyle w:val="211pt80"/>
              </w:rPr>
              <w:t>Пневмония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 xml:space="preserve">J </w:t>
            </w:r>
            <w:r>
              <w:rPr>
                <w:rStyle w:val="211pt80"/>
              </w:rPr>
              <w:t>15.2,</w:t>
            </w:r>
            <w:r>
              <w:rPr>
                <w:rStyle w:val="211pt80"/>
                <w:lang w:val="en-US" w:eastAsia="en-US" w:bidi="en-US"/>
              </w:rPr>
              <w:t xml:space="preserve">J </w:t>
            </w:r>
            <w:r>
              <w:rPr>
                <w:rStyle w:val="211pt80"/>
              </w:rPr>
              <w:t>15.8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5.2.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</w:pPr>
            <w:r>
              <w:rPr>
                <w:rStyle w:val="211pt80"/>
              </w:rPr>
              <w:t>Менингит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 xml:space="preserve">G </w:t>
            </w:r>
            <w:r>
              <w:rPr>
                <w:rStyle w:val="211pt80"/>
              </w:rPr>
              <w:t xml:space="preserve">00.3, </w:t>
            </w:r>
            <w:r>
              <w:rPr>
                <w:rStyle w:val="211pt80"/>
                <w:lang w:val="en-US" w:eastAsia="en-US" w:bidi="en-US"/>
              </w:rPr>
              <w:t xml:space="preserve">G </w:t>
            </w:r>
            <w:r>
              <w:rPr>
                <w:rStyle w:val="211pt80"/>
              </w:rPr>
              <w:t>00.8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5.3.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</w:pPr>
            <w:r>
              <w:rPr>
                <w:rStyle w:val="211pt80"/>
              </w:rPr>
              <w:t>Остеомиелит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М 86, В 95.6, В 96.8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5.4.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</w:pPr>
            <w:r>
              <w:rPr>
                <w:rStyle w:val="211pt80"/>
              </w:rPr>
              <w:t>Острый и подострый инфекционный эндокардит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41" w:h="6199" w:wrap="none" w:vAnchor="page" w:hAnchor="page" w:x="1232" w:y="9353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133.0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1F7F3D">
      <w:pPr>
        <w:rPr>
          <w:sz w:val="2"/>
          <w:szCs w:val="2"/>
        </w:rPr>
      </w:pPr>
      <w:r w:rsidRPr="001F7F3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2.85pt;margin-top:300.4pt;width:148.9pt;height:0;z-index:-251658752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3"/>
        <w:gridCol w:w="6242"/>
        <w:gridCol w:w="253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5.5.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</w:pPr>
            <w:r>
              <w:rPr>
                <w:rStyle w:val="211pt80"/>
              </w:rPr>
              <w:t>Инфекционно-токсический шок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 48.3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5.6.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</w:pPr>
            <w:r>
              <w:rPr>
                <w:rStyle w:val="211pt80"/>
              </w:rPr>
              <w:t>Сепсис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А 41.0, А 41.8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5.7.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</w:pPr>
            <w:r>
              <w:rPr>
                <w:rStyle w:val="211pt80"/>
              </w:rPr>
              <w:t>Недержание кала (энкопрез)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jc w:val="both"/>
            </w:pPr>
            <w:r>
              <w:rPr>
                <w:rStyle w:val="211pt80"/>
                <w:lang w:val="en-US" w:eastAsia="en-US" w:bidi="en-US"/>
              </w:rPr>
              <w:t xml:space="preserve">R </w:t>
            </w:r>
            <w:r>
              <w:rPr>
                <w:rStyle w:val="211pt80"/>
              </w:rPr>
              <w:t xml:space="preserve">15, </w:t>
            </w:r>
            <w:r>
              <w:rPr>
                <w:rStyle w:val="211pt80"/>
                <w:lang w:val="en-US" w:eastAsia="en-US" w:bidi="en-US"/>
              </w:rPr>
              <w:t xml:space="preserve">F </w:t>
            </w:r>
            <w:r>
              <w:rPr>
                <w:rStyle w:val="211pt80"/>
              </w:rPr>
              <w:t>98.1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5.8.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</w:pPr>
            <w:r>
              <w:rPr>
                <w:rStyle w:val="211pt80"/>
              </w:rPr>
              <w:t>Недержание мочи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 xml:space="preserve">R </w:t>
            </w:r>
            <w:r>
              <w:rPr>
                <w:rStyle w:val="211pt80"/>
              </w:rPr>
              <w:t xml:space="preserve">32, </w:t>
            </w:r>
            <w:r>
              <w:rPr>
                <w:rStyle w:val="211pt80"/>
                <w:lang w:val="en-US" w:eastAsia="en-US" w:bidi="en-US"/>
              </w:rPr>
              <w:t>N39.3, N39.4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5.9.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</w:pPr>
            <w:r>
              <w:rPr>
                <w:rStyle w:val="211pt80"/>
              </w:rPr>
              <w:t>Заболевания, сопровождающиеся тошнотой и рвотой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  <w:lang w:val="en-US" w:eastAsia="en-US" w:bidi="en-US"/>
              </w:rPr>
              <w:t xml:space="preserve">R </w:t>
            </w:r>
            <w:r>
              <w:rPr>
                <w:rStyle w:val="211pt80"/>
              </w:rPr>
              <w:t>11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 xml:space="preserve">Эпидемиологические показания к размещению </w:t>
            </w:r>
            <w:r>
              <w:rPr>
                <w:rStyle w:val="211pt80"/>
              </w:rPr>
              <w:t>пациентов в маломестных палатах (боксах)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2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9626" w:h="3985" w:wrap="none" w:vAnchor="page" w:hAnchor="page" w:x="1246" w:y="1527"/>
              <w:rPr>
                <w:sz w:val="10"/>
                <w:szCs w:val="10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20" w:lineRule="exact"/>
            </w:pPr>
            <w:r>
              <w:rPr>
                <w:rStyle w:val="211pt80"/>
              </w:rPr>
              <w:t>Некоторые инфекционные и паразитарные болезни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9626" w:h="3985" w:wrap="none" w:vAnchor="page" w:hAnchor="page" w:x="1246" w:y="1527"/>
              <w:shd w:val="clear" w:color="auto" w:fill="auto"/>
              <w:spacing w:line="245" w:lineRule="exact"/>
              <w:jc w:val="both"/>
            </w:pPr>
            <w:r>
              <w:rPr>
                <w:rStyle w:val="211pt80"/>
              </w:rPr>
              <w:t xml:space="preserve">А 00-А 99, </w:t>
            </w:r>
            <w:r>
              <w:rPr>
                <w:rStyle w:val="211pt80"/>
                <w:lang w:val="en-US" w:eastAsia="en-US" w:bidi="en-US"/>
              </w:rPr>
              <w:t xml:space="preserve">B00-B </w:t>
            </w:r>
            <w:r>
              <w:rPr>
                <w:rStyle w:val="211pt80"/>
              </w:rPr>
              <w:t>19, В 25-В 83, В 85-В 99</w:t>
            </w:r>
          </w:p>
        </w:tc>
      </w:tr>
    </w:tbl>
    <w:p w:rsidR="001F7F3D" w:rsidRDefault="00F90ED7">
      <w:pPr>
        <w:pStyle w:val="20"/>
        <w:framePr w:w="5141" w:h="694" w:hRule="exact" w:wrap="none" w:vAnchor="page" w:hAnchor="page" w:x="1297" w:y="6112"/>
        <w:shd w:val="clear" w:color="auto" w:fill="auto"/>
        <w:spacing w:line="317" w:lineRule="exact"/>
        <w:ind w:firstLine="560"/>
      </w:pPr>
      <w:r>
        <w:t>&lt;*&gt; Международная статистическая связанных со здоровьем, 10 пересмотра.</w:t>
      </w:r>
    </w:p>
    <w:p w:rsidR="001F7F3D" w:rsidRDefault="00F90ED7">
      <w:pPr>
        <w:pStyle w:val="20"/>
        <w:framePr w:wrap="none" w:vAnchor="page" w:hAnchor="page" w:x="6567" w:y="6145"/>
        <w:shd w:val="clear" w:color="auto" w:fill="auto"/>
        <w:spacing w:line="280" w:lineRule="exact"/>
      </w:pPr>
      <w:r>
        <w:t>классификация болезней и проблем,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70"/>
        <w:framePr w:w="9954" w:h="14428" w:hRule="exact" w:wrap="none" w:vAnchor="page" w:hAnchor="page" w:x="1301" w:y="1331"/>
        <w:shd w:val="clear" w:color="auto" w:fill="auto"/>
        <w:spacing w:line="270" w:lineRule="exact"/>
        <w:ind w:left="4200"/>
        <w:jc w:val="right"/>
      </w:pPr>
      <w:r>
        <w:lastRenderedPageBreak/>
        <w:t>Приложение 9 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утвержденной постановлением Правительства Р</w:t>
      </w:r>
      <w:r>
        <w:t>еспублики Калмыкия</w:t>
      </w:r>
    </w:p>
    <w:p w:rsidR="001F7F3D" w:rsidRDefault="00F90ED7">
      <w:pPr>
        <w:pStyle w:val="70"/>
        <w:framePr w:w="9954" w:h="14428" w:hRule="exact" w:wrap="none" w:vAnchor="page" w:hAnchor="page" w:x="1301" w:y="1331"/>
        <w:shd w:val="clear" w:color="auto" w:fill="auto"/>
        <w:spacing w:after="263" w:line="270" w:lineRule="exact"/>
        <w:jc w:val="right"/>
      </w:pPr>
      <w:r>
        <w:t>от 26 декабря 2017 г. № 469</w:t>
      </w:r>
    </w:p>
    <w:p w:rsidR="001F7F3D" w:rsidRDefault="00F90ED7">
      <w:pPr>
        <w:pStyle w:val="20"/>
        <w:framePr w:w="9954" w:h="14428" w:hRule="exact" w:wrap="none" w:vAnchor="page" w:hAnchor="page" w:x="1301" w:y="1331"/>
        <w:shd w:val="clear" w:color="auto" w:fill="auto"/>
        <w:spacing w:after="297" w:line="317" w:lineRule="exact"/>
        <w:ind w:left="20"/>
        <w:jc w:val="center"/>
      </w:pPr>
      <w:r>
        <w:t>Порядок предоставления транспортных услуг при сопровождении медицинским</w:t>
      </w:r>
      <w:r>
        <w:br/>
        <w:t>работником пациента, находящегося на лечении в стационарных условиях, в</w:t>
      </w:r>
      <w:r>
        <w:br/>
        <w:t>целях выполнения порядков оказания медицинской помощи и стандарто</w:t>
      </w:r>
      <w:r>
        <w:t>в</w:t>
      </w:r>
      <w:r>
        <w:br/>
        <w:t>медицинской помощи в случае необходимости проведения такому пациенту</w:t>
      </w:r>
      <w:r>
        <w:br/>
        <w:t>диагностических исследований - при отсутствии возможности их проведения</w:t>
      </w:r>
      <w:r>
        <w:br/>
        <w:t>медицинской организацией, оказывающей медицинскую помощь пациенту</w:t>
      </w:r>
    </w:p>
    <w:p w:rsidR="001F7F3D" w:rsidRDefault="00F90ED7">
      <w:pPr>
        <w:pStyle w:val="20"/>
        <w:framePr w:w="9954" w:h="14428" w:hRule="exact" w:wrap="none" w:vAnchor="page" w:hAnchor="page" w:x="1301" w:y="1331"/>
        <w:shd w:val="clear" w:color="auto" w:fill="auto"/>
        <w:spacing w:line="320" w:lineRule="exact"/>
        <w:ind w:firstLine="740"/>
        <w:jc w:val="both"/>
      </w:pPr>
      <w:r>
        <w:t>Основанием для назначения пациенту диагностичес</w:t>
      </w:r>
      <w:r>
        <w:t>ких исследований является наличие медицинских показаний к проведению данного вида исследования, в соответствии с требованиями действующих порядков оказания медицинской помощи и стандартов оказания медицинской помощи. Наличие показаний к проведению диагност</w:t>
      </w:r>
      <w:r>
        <w:t>ических исследований пациенту с указанием конкретной медицинской организации, выполняющей требуемый вид исследований, оформляется решением врачебной комиссии с соответствующей записью в медицинской карте стационарного больного.</w:t>
      </w:r>
    </w:p>
    <w:p w:rsidR="001F7F3D" w:rsidRDefault="00F90ED7">
      <w:pPr>
        <w:pStyle w:val="20"/>
        <w:framePr w:w="9954" w:h="14428" w:hRule="exact" w:wrap="none" w:vAnchor="page" w:hAnchor="page" w:x="1301" w:y="1331"/>
        <w:shd w:val="clear" w:color="auto" w:fill="auto"/>
        <w:spacing w:line="320" w:lineRule="exact"/>
        <w:ind w:firstLine="740"/>
        <w:jc w:val="both"/>
      </w:pPr>
      <w:r>
        <w:t xml:space="preserve">Сопровождение пациента в </w:t>
      </w:r>
      <w:r>
        <w:t>медицинскую организацию для выполнения диагностических исследований осуществляется медицинским персоналом учреждения, оказывающего стационарную медицинскую помощь. В качестве сопровождающих медицинских работников могут быть врачи или средний медицинский пе</w:t>
      </w:r>
      <w:r>
        <w:t>рсонал.</w:t>
      </w:r>
    </w:p>
    <w:p w:rsidR="001F7F3D" w:rsidRDefault="00F90ED7">
      <w:pPr>
        <w:pStyle w:val="20"/>
        <w:framePr w:w="9954" w:h="14428" w:hRule="exact" w:wrap="none" w:vAnchor="page" w:hAnchor="page" w:x="1301" w:y="1331"/>
        <w:shd w:val="clear" w:color="auto" w:fill="auto"/>
        <w:spacing w:line="320" w:lineRule="exact"/>
        <w:ind w:firstLine="740"/>
        <w:jc w:val="both"/>
      </w:pPr>
      <w:r>
        <w:t>Транспортировка пациента в пределах Республики Калмыкия осуществляется санитарным транспортом медицинской организации, оказывающей пациенту стационарную медицинскую помощь в медицинскую организацию, обеспечивающую проведение требуемого вида диагнос</w:t>
      </w:r>
      <w:r>
        <w:t>тического исследования и обратно.</w:t>
      </w:r>
    </w:p>
    <w:p w:rsidR="001F7F3D" w:rsidRDefault="00F90ED7">
      <w:pPr>
        <w:pStyle w:val="20"/>
        <w:framePr w:w="9954" w:h="14428" w:hRule="exact" w:wrap="none" w:vAnchor="page" w:hAnchor="page" w:x="1301" w:y="1331"/>
        <w:shd w:val="clear" w:color="auto" w:fill="auto"/>
        <w:spacing w:line="320" w:lineRule="exact"/>
        <w:ind w:firstLine="740"/>
        <w:jc w:val="both"/>
      </w:pPr>
      <w:r>
        <w:t xml:space="preserve">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больного, содержащей: клинический диагноз, результаты проведенных </w:t>
      </w:r>
      <w:r>
        <w:t>инструментальных и лабораторных исследований, обоснование необходимости проведения диагностического исследования. Направление должно содержать информацию: о паспортных данных пациента, полисе обязательного медицинского страхования; в случае направления дет</w:t>
      </w:r>
      <w:r>
        <w:t>ей - данные свидетельства о рождении, полиса обязательного медицинского страхования, паспортные данные одного из родителей.</w:t>
      </w:r>
    </w:p>
    <w:p w:rsidR="001F7F3D" w:rsidRDefault="00F90ED7">
      <w:pPr>
        <w:pStyle w:val="20"/>
        <w:framePr w:w="9954" w:h="14428" w:hRule="exact" w:wrap="none" w:vAnchor="page" w:hAnchor="page" w:x="1301" w:y="1331"/>
        <w:shd w:val="clear" w:color="auto" w:fill="auto"/>
        <w:spacing w:line="320" w:lineRule="exact"/>
        <w:ind w:firstLine="740"/>
        <w:jc w:val="both"/>
      </w:pPr>
      <w:r>
        <w:t>В случае транспортировки пациента за пределы республики состав бригады медицинского сопровождения и класс медицинского автотранспорт</w:t>
      </w:r>
      <w:r>
        <w:t>а утверждается приказом Министерства здравоохранения и социального развития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22" w:h="1001" w:hRule="exact" w:wrap="none" w:vAnchor="page" w:hAnchor="page" w:x="1317" w:y="1343"/>
        <w:shd w:val="clear" w:color="auto" w:fill="auto"/>
        <w:spacing w:line="313" w:lineRule="exact"/>
        <w:jc w:val="both"/>
      </w:pPr>
      <w:r>
        <w:lastRenderedPageBreak/>
        <w:t>Республики Калмыкия. Приказ оформляется на основании ходатайства медицинской организации и выписки из истории болезни направляемого пациента.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70"/>
        <w:framePr w:w="9954" w:h="2218" w:hRule="exact" w:wrap="none" w:vAnchor="page" w:hAnchor="page" w:x="1344" w:y="1302"/>
        <w:shd w:val="clear" w:color="auto" w:fill="auto"/>
        <w:spacing w:line="270" w:lineRule="exact"/>
        <w:ind w:left="4200"/>
        <w:jc w:val="right"/>
      </w:pPr>
      <w:r>
        <w:lastRenderedPageBreak/>
        <w:t xml:space="preserve">Приложение 10 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утвержденной постановлением Правительства </w:t>
      </w:r>
      <w:r>
        <w:t>Республики Калмыкия</w:t>
      </w:r>
    </w:p>
    <w:p w:rsidR="001F7F3D" w:rsidRDefault="00F90ED7">
      <w:pPr>
        <w:pStyle w:val="70"/>
        <w:framePr w:w="9954" w:h="2218" w:hRule="exact" w:wrap="none" w:vAnchor="page" w:hAnchor="page" w:x="1344" w:y="1302"/>
        <w:shd w:val="clear" w:color="auto" w:fill="auto"/>
        <w:spacing w:line="270" w:lineRule="exact"/>
        <w:jc w:val="right"/>
      </w:pPr>
      <w:r>
        <w:t>от 26 декабря 2017 г. № 469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after="240" w:line="317" w:lineRule="exact"/>
        <w:jc w:val="center"/>
      </w:pPr>
      <w:r>
        <w:t>Условия и сроки диспансеризации населения для отдельных категорий населения,</w:t>
      </w:r>
      <w:r>
        <w:br/>
        <w:t>включая подростков и студентов, обучающихся по очной форме и на бюджетной</w:t>
      </w:r>
      <w:r>
        <w:br/>
        <w:t>основе, профилактических осмотров несовершеннолетних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17" w:lineRule="exact"/>
        <w:ind w:firstLine="740"/>
        <w:jc w:val="both"/>
      </w:pPr>
      <w:r>
        <w:t>Диспансеризация населения для отдельных категорий, включая подростков и студентов, профилактический осмотр несовершеннолетних, представляет собой комплекс мероприятий, в том числе медицинский осмотр врачами нескольких специальностей и применение необходимы</w:t>
      </w:r>
      <w:r>
        <w:t>х методов обследования, осуществляемых в отношении определенных групп населения. Диспансеризация и профилактический осмотр несовершеннолетних направлены на раннее выявление патологических состояний и профилактику хронических, в том числе социально значимых</w:t>
      </w:r>
      <w:r>
        <w:t xml:space="preserve"> заболеваний.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20" w:lineRule="exact"/>
        <w:ind w:firstLine="740"/>
        <w:jc w:val="both"/>
      </w:pPr>
      <w:r>
        <w:t>Диспансеризация населения для отдельных категорий населения, включая подростков и студентов, обучающихся по очной форме на бюджетной основе, профилактический осмотр несовершеннолетних, осуществляется медицинскими организациями, участвующими в</w:t>
      </w:r>
      <w:r>
        <w:t xml:space="preserve"> реализации территориальной программы государственных гарантий бесплатного оказания гражданам медицинской помощи в Республике Калмыкия на 2018 год, в соответствии с порядками проведения диспансеризации, установленными законодательством и иными нормативными</w:t>
      </w:r>
      <w:r>
        <w:t xml:space="preserve"> правовыми актами Российской Федерации.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20" w:lineRule="exact"/>
        <w:ind w:firstLine="740"/>
        <w:jc w:val="both"/>
      </w:pPr>
      <w:r>
        <w:t>Диспансеризация населения и профилактический осмотр несовершеннолетних организуются по территориальному принципу (по месту жительства, месту работы и месту обучения).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20" w:lineRule="exact"/>
        <w:ind w:firstLine="740"/>
        <w:jc w:val="both"/>
      </w:pPr>
      <w:r>
        <w:t>Диспансеризация включает: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20" w:lineRule="exact"/>
        <w:ind w:firstLine="740"/>
        <w:jc w:val="both"/>
      </w:pPr>
      <w:r>
        <w:t>ежегодный медицинский о</w:t>
      </w:r>
      <w:r>
        <w:t>смотр отдельных категорий населения с проведением установленного объема лабораторных и инструментальных исследований;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20" w:lineRule="exact"/>
        <w:ind w:firstLine="740"/>
        <w:jc w:val="both"/>
      </w:pPr>
      <w:r>
        <w:t>дообследование нуждающихся с использованием всех современных методов диагностики;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20" w:lineRule="exact"/>
        <w:ind w:firstLine="740"/>
        <w:jc w:val="both"/>
      </w:pPr>
      <w:r>
        <w:t>выявление лиц, имеющих факторы риска, способствующие воз</w:t>
      </w:r>
      <w:r>
        <w:t>никновению и развитию заболеваний;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20" w:lineRule="exact"/>
        <w:ind w:firstLine="740"/>
        <w:jc w:val="both"/>
      </w:pPr>
      <w:r>
        <w:t>выявление заболеваний на ранних стадиях;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20" w:lineRule="exact"/>
        <w:ind w:firstLine="740"/>
        <w:jc w:val="both"/>
      </w:pPr>
      <w:r>
        <w:t>определение и индивидуальную оценку состояния здоровья;</w:t>
      </w:r>
    </w:p>
    <w:p w:rsidR="001F7F3D" w:rsidRDefault="00F90ED7">
      <w:pPr>
        <w:pStyle w:val="20"/>
        <w:framePr w:w="9954" w:h="11617" w:hRule="exact" w:wrap="none" w:vAnchor="page" w:hAnchor="page" w:x="1344" w:y="4059"/>
        <w:shd w:val="clear" w:color="auto" w:fill="auto"/>
        <w:spacing w:line="320" w:lineRule="exact"/>
        <w:ind w:firstLine="740"/>
        <w:jc w:val="both"/>
      </w:pPr>
      <w:r>
        <w:t xml:space="preserve">разработку и проведение комплекса необходимых медицинских и социальных мероприятий и динамического наблюдения за состоянием </w:t>
      </w:r>
      <w:r>
        <w:t>здоровья населения.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61" w:h="14159" w:hRule="exact" w:wrap="none" w:vAnchor="page" w:hAnchor="page" w:x="1340" w:y="1313"/>
        <w:shd w:val="clear" w:color="auto" w:fill="auto"/>
        <w:spacing w:line="320" w:lineRule="exact"/>
        <w:ind w:firstLine="740"/>
        <w:jc w:val="both"/>
      </w:pPr>
      <w:r>
        <w:lastRenderedPageBreak/>
        <w:t>При отсутствии необходимых врачей-специалистов, лабораторных и функциональных исследований в медицинской организации, консультации специалистов и диагностические исследования для диспансеризации отдельных категорий</w:t>
      </w:r>
      <w:r>
        <w:t xml:space="preserve"> населения и профилактического осмотра несовершеннолетних могут проводиться с привлечением специалистов других медицинских организаций в установленном порядке.</w:t>
      </w:r>
    </w:p>
    <w:p w:rsidR="001F7F3D" w:rsidRDefault="00F90ED7">
      <w:pPr>
        <w:pStyle w:val="20"/>
        <w:framePr w:w="9961" w:h="14159" w:hRule="exact" w:wrap="none" w:vAnchor="page" w:hAnchor="page" w:x="1340" w:y="1313"/>
        <w:shd w:val="clear" w:color="auto" w:fill="auto"/>
        <w:spacing w:line="320" w:lineRule="exact"/>
        <w:ind w:firstLine="740"/>
        <w:jc w:val="both"/>
      </w:pPr>
      <w:r>
        <w:t>Для жителей населенных пунктов, расположенных на значительном удалении от медицинской организаци</w:t>
      </w:r>
      <w:r>
        <w:t>и и/или имеющих низкую транспортную доступность, должны использоваться мобильные медицинские комплексы.</w:t>
      </w:r>
    </w:p>
    <w:p w:rsidR="001F7F3D" w:rsidRDefault="00F90ED7">
      <w:pPr>
        <w:pStyle w:val="20"/>
        <w:framePr w:w="9961" w:h="14159" w:hRule="exact" w:wrap="none" w:vAnchor="page" w:hAnchor="page" w:x="1340" w:y="1313"/>
        <w:shd w:val="clear" w:color="auto" w:fill="auto"/>
        <w:spacing w:line="320" w:lineRule="exact"/>
        <w:ind w:firstLine="740"/>
        <w:jc w:val="both"/>
      </w:pPr>
      <w: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</w:t>
      </w:r>
      <w:r>
        <w:t>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1F7F3D" w:rsidRDefault="00F90ED7">
      <w:pPr>
        <w:pStyle w:val="20"/>
        <w:framePr w:w="9961" w:h="14159" w:hRule="exact" w:wrap="none" w:vAnchor="page" w:hAnchor="page" w:x="1340" w:y="1313"/>
        <w:shd w:val="clear" w:color="auto" w:fill="auto"/>
        <w:spacing w:line="320" w:lineRule="exact"/>
        <w:ind w:firstLine="740"/>
        <w:jc w:val="both"/>
      </w:pPr>
      <w:r>
        <w:t>Диспансеризация детей-сирот и детей, оставшихся без попечения родителей, в том числе усыновленных (удочеренных), пр</w:t>
      </w:r>
      <w:r>
        <w:t>инятых под опеку (попечительство), в приемную или патронатную семью, пребывающих в стационарных учреждениях детей-сирот и детей, находящихся в трудной жизненной ситуации проводится ежегодно.</w:t>
      </w:r>
    </w:p>
    <w:p w:rsidR="001F7F3D" w:rsidRDefault="00F90ED7">
      <w:pPr>
        <w:pStyle w:val="20"/>
        <w:framePr w:w="9961" w:h="14159" w:hRule="exact" w:wrap="none" w:vAnchor="page" w:hAnchor="page" w:x="1340" w:y="1313"/>
        <w:shd w:val="clear" w:color="auto" w:fill="auto"/>
        <w:spacing w:line="320" w:lineRule="exact"/>
        <w:ind w:firstLine="740"/>
        <w:jc w:val="both"/>
      </w:pPr>
      <w:r>
        <w:t>Диспансеризация взрослого населения проводится 1 раз в 3 года. Пе</w:t>
      </w:r>
      <w:r>
        <w:t>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</w:t>
      </w:r>
    </w:p>
    <w:p w:rsidR="001F7F3D" w:rsidRDefault="00F90ED7">
      <w:pPr>
        <w:pStyle w:val="20"/>
        <w:framePr w:w="9961" w:h="14159" w:hRule="exact" w:wrap="none" w:vAnchor="page" w:hAnchor="page" w:x="1340" w:y="1313"/>
        <w:shd w:val="clear" w:color="auto" w:fill="auto"/>
        <w:spacing w:line="320" w:lineRule="exact"/>
        <w:ind w:firstLine="740"/>
        <w:jc w:val="both"/>
      </w:pPr>
      <w:r>
        <w:t>Инвалиды и ветераны Великой Отечественной войны, супруги погибших (умерших) инвалидов и участник</w:t>
      </w:r>
      <w:r>
        <w:t>ов Великой Отечественной войны, лица, награжденные знаком «Жителю блокадного Ленинграда» независимо от возраста проходят диспансеризацию ежегодно.</w:t>
      </w:r>
    </w:p>
    <w:p w:rsidR="001F7F3D" w:rsidRDefault="00F90ED7">
      <w:pPr>
        <w:pStyle w:val="20"/>
        <w:framePr w:w="9961" w:h="14159" w:hRule="exact" w:wrap="none" w:vAnchor="page" w:hAnchor="page" w:x="1340" w:y="1313"/>
        <w:shd w:val="clear" w:color="auto" w:fill="auto"/>
        <w:spacing w:line="320" w:lineRule="exact"/>
        <w:ind w:firstLine="740"/>
        <w:jc w:val="both"/>
      </w:pPr>
      <w:r>
        <w:t>Диспансеризация в каждом возрастном периоде человека проводятся в два этапа в соответствии с порядками провед</w:t>
      </w:r>
      <w:r>
        <w:t>ения диспансеризации, установленными законодательством и иными нормативными правовыми актами Российской Федерации.</w:t>
      </w:r>
    </w:p>
    <w:p w:rsidR="001F7F3D" w:rsidRDefault="00F90ED7">
      <w:pPr>
        <w:pStyle w:val="20"/>
        <w:framePr w:w="9961" w:h="14159" w:hRule="exact" w:wrap="none" w:vAnchor="page" w:hAnchor="page" w:x="1340" w:y="1313"/>
        <w:shd w:val="clear" w:color="auto" w:fill="auto"/>
        <w:spacing w:line="320" w:lineRule="exact"/>
        <w:ind w:firstLine="740"/>
        <w:jc w:val="both"/>
      </w:pPr>
      <w:r>
        <w:t xml:space="preserve">Диспансеризации и профилактический осмотр несовершеннолетних проводится при наличии информированного добровольного согласия гражданина или </w:t>
      </w:r>
      <w:r>
        <w:t>его законного представителя (в отношении несовершеннолетних 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</w:t>
      </w:r>
      <w:r>
        <w:t>становленных статьей 20 Федерального закона от 21.11.2011 № 323-ФЗ «Об основах охраны здоровья граждан в Российской Федерации» (Собрание законодательства Российской Федерации 2011, № 48, статья 6724, 2012, № 26, статья 3442, статья 3446).</w:t>
      </w:r>
    </w:p>
    <w:p w:rsidR="001F7F3D" w:rsidRDefault="00F90ED7">
      <w:pPr>
        <w:pStyle w:val="20"/>
        <w:framePr w:w="9961" w:h="14159" w:hRule="exact" w:wrap="none" w:vAnchor="page" w:hAnchor="page" w:x="1340" w:y="1313"/>
        <w:shd w:val="clear" w:color="auto" w:fill="auto"/>
        <w:spacing w:line="320" w:lineRule="exact"/>
        <w:ind w:firstLine="740"/>
        <w:jc w:val="both"/>
      </w:pPr>
      <w:r>
        <w:t xml:space="preserve">Гражданин вправе </w:t>
      </w:r>
      <w:r>
        <w:t>отказаться от проведения диспансеризации в целом либо от отдельных видов медицинских вмешательств, входящих в объем диспансеризации, в соответствии со статьей 20 Федерального закона от 21.11.2011 № 323-ФЗ «Об основах охраны здоровья граждан в Российской Фе</w:t>
      </w:r>
      <w:r>
        <w:t>дерации».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70"/>
        <w:framePr w:w="9961" w:h="12150" w:hRule="exact" w:wrap="none" w:vAnchor="page" w:hAnchor="page" w:x="1340" w:y="1302"/>
        <w:shd w:val="clear" w:color="auto" w:fill="auto"/>
        <w:spacing w:line="270" w:lineRule="exact"/>
        <w:ind w:left="740"/>
        <w:jc w:val="right"/>
      </w:pPr>
      <w:r>
        <w:lastRenderedPageBreak/>
        <w:t>Приложение 11 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утвержденной постановлением Прави</w:t>
      </w:r>
      <w:r>
        <w:t>тельства Республики Калмыкия</w:t>
      </w:r>
    </w:p>
    <w:p w:rsidR="001F7F3D" w:rsidRDefault="00F90ED7">
      <w:pPr>
        <w:pStyle w:val="70"/>
        <w:framePr w:w="9961" w:h="12150" w:hRule="exact" w:wrap="none" w:vAnchor="page" w:hAnchor="page" w:x="1340" w:y="1302"/>
        <w:shd w:val="clear" w:color="auto" w:fill="auto"/>
        <w:spacing w:after="263" w:line="270" w:lineRule="exact"/>
        <w:jc w:val="right"/>
      </w:pPr>
      <w:r>
        <w:t>от 26 декабря 2017 г. № 469</w:t>
      </w:r>
    </w:p>
    <w:p w:rsidR="001F7F3D" w:rsidRDefault="00F90ED7">
      <w:pPr>
        <w:pStyle w:val="20"/>
        <w:framePr w:w="9961" w:h="12150" w:hRule="exact" w:wrap="none" w:vAnchor="page" w:hAnchor="page" w:x="1340" w:y="1302"/>
        <w:shd w:val="clear" w:color="auto" w:fill="auto"/>
        <w:spacing w:after="300" w:line="317" w:lineRule="exact"/>
        <w:jc w:val="center"/>
      </w:pPr>
      <w:r>
        <w:t>Порядок и размеры возмещения расходов, связанных с оказанием гражданам</w:t>
      </w:r>
      <w:r>
        <w:br/>
        <w:t>медицинской помощи в экстренной форме медицинской организацией, не</w:t>
      </w:r>
      <w:r>
        <w:br/>
        <w:t>участвующей в реализации Программы</w:t>
      </w:r>
    </w:p>
    <w:p w:rsidR="001F7F3D" w:rsidRDefault="00F90ED7">
      <w:pPr>
        <w:pStyle w:val="20"/>
        <w:framePr w:w="9961" w:h="12150" w:hRule="exact" w:wrap="none" w:vAnchor="page" w:hAnchor="page" w:x="1340" w:y="1302"/>
        <w:numPr>
          <w:ilvl w:val="0"/>
          <w:numId w:val="9"/>
        </w:numPr>
        <w:shd w:val="clear" w:color="auto" w:fill="auto"/>
        <w:tabs>
          <w:tab w:val="left" w:pos="1211"/>
        </w:tabs>
        <w:spacing w:line="317" w:lineRule="exact"/>
        <w:ind w:firstLine="740"/>
        <w:jc w:val="both"/>
      </w:pPr>
      <w:r>
        <w:t>Настоящий Порядок определя</w:t>
      </w:r>
      <w:r>
        <w:t>ет механизм, условия и размеры возмещения расходов, связанных с оказанием гражданам медицинской помощи в экстренной форме до устранения угрозы жизни граждан, медицинской организацией, не участвующей в реализации Программы.</w:t>
      </w:r>
    </w:p>
    <w:p w:rsidR="001F7F3D" w:rsidRDefault="00F90ED7">
      <w:pPr>
        <w:pStyle w:val="20"/>
        <w:framePr w:w="9961" w:h="12150" w:hRule="exact" w:wrap="none" w:vAnchor="page" w:hAnchor="page" w:x="1340" w:y="1302"/>
        <w:numPr>
          <w:ilvl w:val="0"/>
          <w:numId w:val="9"/>
        </w:numPr>
        <w:shd w:val="clear" w:color="auto" w:fill="auto"/>
        <w:tabs>
          <w:tab w:val="left" w:pos="1036"/>
        </w:tabs>
        <w:spacing w:line="320" w:lineRule="exact"/>
        <w:ind w:firstLine="740"/>
        <w:jc w:val="both"/>
      </w:pPr>
      <w:r>
        <w:t xml:space="preserve">Возмещение медицинской </w:t>
      </w:r>
      <w:r>
        <w:t xml:space="preserve">организации, не участвующей в реализации Программы, расходов, связанных с оказанием гражданам медицинской помощи в экстренной форме, осуществляется за счет средств республиканского бюджета в пределах лимитов бюджетных обязательств и объемов финансирования </w:t>
      </w:r>
      <w:r>
        <w:t>расходов, предусмотренных в установленном порядке Министерству здравоохранения Республики Калмыкия (далее - Министерство).</w:t>
      </w:r>
    </w:p>
    <w:p w:rsidR="001F7F3D" w:rsidRDefault="00F90ED7">
      <w:pPr>
        <w:pStyle w:val="20"/>
        <w:framePr w:w="9961" w:h="12150" w:hRule="exact" w:wrap="none" w:vAnchor="page" w:hAnchor="page" w:x="1340" w:y="1302"/>
        <w:numPr>
          <w:ilvl w:val="0"/>
          <w:numId w:val="9"/>
        </w:numPr>
        <w:shd w:val="clear" w:color="auto" w:fill="auto"/>
        <w:tabs>
          <w:tab w:val="left" w:pos="1211"/>
        </w:tabs>
        <w:spacing w:line="320" w:lineRule="exact"/>
        <w:ind w:firstLine="740"/>
        <w:jc w:val="both"/>
      </w:pPr>
      <w:r>
        <w:t>Возмещение расходов осуществляется на основании договора (соглашения) о предоставлении субсидии на компенсацию расходов, заключенного</w:t>
      </w:r>
      <w:r>
        <w:t xml:space="preserve"> между Министерством и медицинской организацией.</w:t>
      </w:r>
    </w:p>
    <w:p w:rsidR="001F7F3D" w:rsidRDefault="00F90ED7">
      <w:pPr>
        <w:pStyle w:val="20"/>
        <w:framePr w:w="9961" w:h="12150" w:hRule="exact" w:wrap="none" w:vAnchor="page" w:hAnchor="page" w:x="1340" w:y="1302"/>
        <w:numPr>
          <w:ilvl w:val="0"/>
          <w:numId w:val="9"/>
        </w:numPr>
        <w:shd w:val="clear" w:color="auto" w:fill="auto"/>
        <w:tabs>
          <w:tab w:val="left" w:pos="1033"/>
        </w:tabs>
        <w:spacing w:line="320" w:lineRule="exact"/>
        <w:ind w:firstLine="740"/>
        <w:jc w:val="both"/>
      </w:pPr>
      <w:r>
        <w:t>Для возмещения расходов медицинская организация, не участвующая в реализации Программы, представляется в Министерство следующие документы:</w:t>
      </w:r>
    </w:p>
    <w:p w:rsidR="001F7F3D" w:rsidRDefault="00F90ED7">
      <w:pPr>
        <w:pStyle w:val="20"/>
        <w:framePr w:w="9961" w:h="12150" w:hRule="exact" w:wrap="none" w:vAnchor="page" w:hAnchor="page" w:x="1340" w:y="1302"/>
        <w:shd w:val="clear" w:color="auto" w:fill="auto"/>
        <w:spacing w:line="320" w:lineRule="exact"/>
        <w:jc w:val="right"/>
      </w:pPr>
      <w:r>
        <w:t>копию лицензии медицинской организации на предоставление медицинских</w:t>
      </w:r>
    </w:p>
    <w:p w:rsidR="001F7F3D" w:rsidRDefault="00F90ED7">
      <w:pPr>
        <w:pStyle w:val="20"/>
        <w:framePr w:w="9961" w:h="12150" w:hRule="exact" w:wrap="none" w:vAnchor="page" w:hAnchor="page" w:x="1340" w:y="1302"/>
        <w:shd w:val="clear" w:color="auto" w:fill="auto"/>
        <w:spacing w:line="320" w:lineRule="exact"/>
      </w:pPr>
      <w:r>
        <w:t>услуг;</w:t>
      </w:r>
    </w:p>
    <w:p w:rsidR="001F7F3D" w:rsidRDefault="00F90ED7">
      <w:pPr>
        <w:pStyle w:val="20"/>
        <w:framePr w:w="9961" w:h="12150" w:hRule="exact" w:wrap="none" w:vAnchor="page" w:hAnchor="page" w:x="1340" w:y="1302"/>
        <w:shd w:val="clear" w:color="auto" w:fill="auto"/>
        <w:spacing w:line="320" w:lineRule="exact"/>
        <w:ind w:firstLine="740"/>
        <w:jc w:val="both"/>
      </w:pPr>
      <w:r>
        <w:t>счет-фактуру и акт выполненных работ.</w:t>
      </w:r>
    </w:p>
    <w:p w:rsidR="001F7F3D" w:rsidRDefault="00F90ED7">
      <w:pPr>
        <w:pStyle w:val="20"/>
        <w:framePr w:w="9961" w:h="12150" w:hRule="exact" w:wrap="none" w:vAnchor="page" w:hAnchor="page" w:x="1340" w:y="1302"/>
        <w:numPr>
          <w:ilvl w:val="0"/>
          <w:numId w:val="9"/>
        </w:numPr>
        <w:shd w:val="clear" w:color="auto" w:fill="auto"/>
        <w:tabs>
          <w:tab w:val="left" w:pos="1067"/>
        </w:tabs>
        <w:spacing w:line="320" w:lineRule="exact"/>
        <w:ind w:firstLine="740"/>
        <w:jc w:val="both"/>
      </w:pPr>
      <w:r>
        <w:t>Возмещение расходов осуществляется:</w:t>
      </w:r>
    </w:p>
    <w:p w:rsidR="001F7F3D" w:rsidRDefault="00F90ED7">
      <w:pPr>
        <w:pStyle w:val="20"/>
        <w:framePr w:w="9961" w:h="12150" w:hRule="exact" w:wrap="none" w:vAnchor="page" w:hAnchor="page" w:x="1340" w:y="1302"/>
        <w:shd w:val="clear" w:color="auto" w:fill="auto"/>
        <w:spacing w:line="320" w:lineRule="exact"/>
        <w:ind w:firstLine="740"/>
        <w:jc w:val="both"/>
      </w:pPr>
      <w:r>
        <w:t xml:space="preserve">в части медицинской помощи, включенной в базовую программу обязательного медицинского страхования - по тарифам на оплату медицинской помощи в системе обязательного </w:t>
      </w:r>
      <w:r>
        <w:t>медицинского страхования;</w:t>
      </w:r>
    </w:p>
    <w:p w:rsidR="001F7F3D" w:rsidRDefault="00F90ED7">
      <w:pPr>
        <w:pStyle w:val="20"/>
        <w:framePr w:w="9961" w:h="12150" w:hRule="exact" w:wrap="none" w:vAnchor="page" w:hAnchor="page" w:x="1340" w:y="1302"/>
        <w:shd w:val="clear" w:color="auto" w:fill="auto"/>
        <w:spacing w:line="320" w:lineRule="exact"/>
        <w:ind w:firstLine="740"/>
        <w:jc w:val="both"/>
      </w:pPr>
      <w:r>
        <w:t>в части медицинской помощи, не включенной в базовую программу обязательного медицинского страхования, - по территориальным нормативам финансовых затрат на единицу объема медицинской помощи за счет средств республиканского бюджета,</w:t>
      </w:r>
      <w:r>
        <w:t xml:space="preserve"> утвержденным Программой.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70"/>
        <w:framePr w:w="9950" w:h="9586" w:hRule="exact" w:wrap="none" w:vAnchor="page" w:hAnchor="page" w:x="1323" w:y="1257"/>
        <w:shd w:val="clear" w:color="auto" w:fill="auto"/>
        <w:spacing w:line="274" w:lineRule="exact"/>
        <w:ind w:left="4200"/>
        <w:jc w:val="right"/>
      </w:pPr>
      <w:r>
        <w:lastRenderedPageBreak/>
        <w:t>Приложение 12 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утвержденной пост</w:t>
      </w:r>
      <w:r>
        <w:t>ановлением Правительства Республики Калмыкия</w:t>
      </w:r>
    </w:p>
    <w:p w:rsidR="001F7F3D" w:rsidRDefault="00F90ED7">
      <w:pPr>
        <w:pStyle w:val="70"/>
        <w:framePr w:w="9950" w:h="9586" w:hRule="exact" w:wrap="none" w:vAnchor="page" w:hAnchor="page" w:x="1323" w:y="1257"/>
        <w:shd w:val="clear" w:color="auto" w:fill="auto"/>
        <w:spacing w:after="269" w:line="274" w:lineRule="exact"/>
        <w:jc w:val="right"/>
      </w:pPr>
      <w:r>
        <w:t>от 26 декабря 2017 г. № 469</w:t>
      </w:r>
    </w:p>
    <w:p w:rsidR="001F7F3D" w:rsidRDefault="00F90ED7">
      <w:pPr>
        <w:pStyle w:val="20"/>
        <w:framePr w:w="9950" w:h="9586" w:hRule="exact" w:wrap="none" w:vAnchor="page" w:hAnchor="page" w:x="1323" w:y="1257"/>
        <w:shd w:val="clear" w:color="auto" w:fill="auto"/>
        <w:spacing w:after="297" w:line="313" w:lineRule="exact"/>
        <w:ind w:left="340" w:firstLine="400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</w:t>
      </w:r>
      <w:r>
        <w:t xml:space="preserve"> числе высокотехнологичную, медицинскую помощь, а также медицинскую реабилитацию</w:t>
      </w:r>
    </w:p>
    <w:p w:rsidR="001F7F3D" w:rsidRDefault="00F90ED7">
      <w:pPr>
        <w:pStyle w:val="20"/>
        <w:framePr w:w="9950" w:h="9586" w:hRule="exact" w:wrap="none" w:vAnchor="page" w:hAnchor="page" w:x="1323" w:y="1257"/>
        <w:shd w:val="clear" w:color="auto" w:fill="auto"/>
        <w:spacing w:line="317" w:lineRule="exact"/>
        <w:ind w:firstLine="740"/>
        <w:jc w:val="both"/>
      </w:pPr>
      <w:r>
        <w:t xml:space="preserve">Первичная медико-санитарная помощь, в том числе первичная доврачебная, первичная врачебная и первичная специализированная, оказывается детям- сиротам и детям, оставшимся без </w:t>
      </w:r>
      <w:r>
        <w:t>попечения родителей, по месту жительства в прикрепленной медицинской организации.</w:t>
      </w:r>
    </w:p>
    <w:p w:rsidR="001F7F3D" w:rsidRDefault="00F90ED7">
      <w:pPr>
        <w:pStyle w:val="20"/>
        <w:framePr w:w="9950" w:h="9586" w:hRule="exact" w:wrap="none" w:vAnchor="page" w:hAnchor="page" w:x="1323" w:y="1257"/>
        <w:shd w:val="clear" w:color="auto" w:fill="auto"/>
        <w:spacing w:line="320" w:lineRule="exact"/>
        <w:ind w:firstLine="740"/>
        <w:jc w:val="both"/>
      </w:pPr>
      <w:r>
        <w:t>Специализированная медицинская помощь оказывается детям-сиротам и детям, оставшимся без попечения родителей, в БУ РК «Республиканский детский медицинский центр» и других спец</w:t>
      </w:r>
      <w:r>
        <w:t>иализированных медицинских организациях республики.</w:t>
      </w:r>
    </w:p>
    <w:p w:rsidR="001F7F3D" w:rsidRDefault="00F90ED7">
      <w:pPr>
        <w:pStyle w:val="20"/>
        <w:framePr w:w="9950" w:h="9586" w:hRule="exact" w:wrap="none" w:vAnchor="page" w:hAnchor="page" w:x="1323" w:y="1257"/>
        <w:shd w:val="clear" w:color="auto" w:fill="auto"/>
        <w:spacing w:line="320" w:lineRule="exact"/>
        <w:ind w:firstLine="740"/>
        <w:jc w:val="both"/>
      </w:pPr>
      <w:r>
        <w:t xml:space="preserve">Высокотехнологичная медицинская помощь оказывается в федеральных клиниках, согласно перечню видов высокотехнологичной медицинской помощи, представленному в приложении к Программе государственных гарантий </w:t>
      </w:r>
      <w:r>
        <w:t>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№ 1492.</w:t>
      </w:r>
    </w:p>
    <w:p w:rsidR="001F7F3D" w:rsidRDefault="00F90ED7">
      <w:pPr>
        <w:pStyle w:val="20"/>
        <w:framePr w:w="9950" w:h="9586" w:hRule="exact" w:wrap="none" w:vAnchor="page" w:hAnchor="page" w:x="1323" w:y="1257"/>
        <w:shd w:val="clear" w:color="auto" w:fill="auto"/>
        <w:spacing w:line="320" w:lineRule="exact"/>
        <w:ind w:firstLine="1340"/>
        <w:jc w:val="both"/>
      </w:pPr>
      <w:r>
        <w:t>Медицинская реабилитация оказывается в БУ РК «Республикански</w:t>
      </w:r>
      <w:r>
        <w:t>й детский медицинский центр» и специализированных центрах медицинской реабилитации.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70"/>
        <w:framePr w:w="9976" w:h="2218" w:hRule="exact" w:wrap="none" w:vAnchor="page" w:hAnchor="page" w:x="1321" w:y="1302"/>
        <w:shd w:val="clear" w:color="auto" w:fill="auto"/>
        <w:spacing w:line="270" w:lineRule="exact"/>
        <w:ind w:left="4220"/>
        <w:jc w:val="right"/>
      </w:pPr>
      <w:r>
        <w:lastRenderedPageBreak/>
        <w:t>Приложение 13 к территориальной программе государственных гарантий бесплатного оказания гражданам медицинской помощи в Республике Калмыкия на 2018 год</w:t>
      </w:r>
      <w:r>
        <w:t xml:space="preserve"> и на плановый период 2019 и 2020 годов, утвержденной постановлением Правительства Республики Калмыкия</w:t>
      </w:r>
    </w:p>
    <w:p w:rsidR="001F7F3D" w:rsidRDefault="00F90ED7">
      <w:pPr>
        <w:pStyle w:val="70"/>
        <w:framePr w:w="9976" w:h="2218" w:hRule="exact" w:wrap="none" w:vAnchor="page" w:hAnchor="page" w:x="1321" w:y="1302"/>
        <w:shd w:val="clear" w:color="auto" w:fill="auto"/>
        <w:spacing w:line="270" w:lineRule="exact"/>
        <w:jc w:val="right"/>
      </w:pPr>
      <w:r>
        <w:t>от 26 декабря 2017 г. № 469</w:t>
      </w:r>
    </w:p>
    <w:p w:rsidR="001F7F3D" w:rsidRDefault="00F90ED7">
      <w:pPr>
        <w:pStyle w:val="20"/>
        <w:framePr w:w="9976" w:h="8377" w:hRule="exact" w:wrap="none" w:vAnchor="page" w:hAnchor="page" w:x="1321" w:y="3777"/>
        <w:shd w:val="clear" w:color="auto" w:fill="auto"/>
        <w:spacing w:line="317" w:lineRule="exact"/>
        <w:ind w:right="20"/>
        <w:jc w:val="center"/>
      </w:pPr>
      <w:r>
        <w:t>Порядок</w:t>
      </w:r>
    </w:p>
    <w:p w:rsidR="001F7F3D" w:rsidRDefault="00F90ED7">
      <w:pPr>
        <w:pStyle w:val="20"/>
        <w:framePr w:w="9976" w:h="8377" w:hRule="exact" w:wrap="none" w:vAnchor="page" w:hAnchor="page" w:x="1321" w:y="3777"/>
        <w:shd w:val="clear" w:color="auto" w:fill="auto"/>
        <w:spacing w:line="317" w:lineRule="exact"/>
        <w:ind w:right="20"/>
        <w:jc w:val="center"/>
      </w:pPr>
      <w:r>
        <w:t>организации транспортировки пациентов, страдающих</w:t>
      </w:r>
      <w:r>
        <w:br/>
        <w:t>хронической почечной недостаточностью, в целях оказания медицинской</w:t>
      </w:r>
      <w:r>
        <w:t xml:space="preserve"> помощи</w:t>
      </w:r>
    </w:p>
    <w:p w:rsidR="001F7F3D" w:rsidRDefault="00F90ED7">
      <w:pPr>
        <w:pStyle w:val="20"/>
        <w:framePr w:w="9976" w:h="8377" w:hRule="exact" w:wrap="none" w:vAnchor="page" w:hAnchor="page" w:x="1321" w:y="3777"/>
        <w:shd w:val="clear" w:color="auto" w:fill="auto"/>
        <w:spacing w:after="330" w:line="317" w:lineRule="exact"/>
        <w:ind w:right="20"/>
        <w:jc w:val="center"/>
      </w:pPr>
      <w:r>
        <w:t>методом заместительной почечной терапии</w:t>
      </w:r>
    </w:p>
    <w:p w:rsidR="001F7F3D" w:rsidRDefault="00F90ED7">
      <w:pPr>
        <w:pStyle w:val="20"/>
        <w:framePr w:w="9976" w:h="8377" w:hRule="exact" w:wrap="none" w:vAnchor="page" w:hAnchor="page" w:x="1321" w:y="3777"/>
        <w:numPr>
          <w:ilvl w:val="0"/>
          <w:numId w:val="10"/>
        </w:numPr>
        <w:shd w:val="clear" w:color="auto" w:fill="auto"/>
        <w:tabs>
          <w:tab w:val="left" w:pos="4095"/>
        </w:tabs>
        <w:spacing w:after="250" w:line="280" w:lineRule="exact"/>
        <w:ind w:left="3800"/>
        <w:jc w:val="both"/>
      </w:pPr>
      <w:r>
        <w:t>Общие положения</w:t>
      </w:r>
    </w:p>
    <w:p w:rsidR="001F7F3D" w:rsidRDefault="00F90ED7">
      <w:pPr>
        <w:pStyle w:val="20"/>
        <w:framePr w:w="9976" w:h="8377" w:hRule="exact" w:wrap="none" w:vAnchor="page" w:hAnchor="page" w:x="1321" w:y="3777"/>
        <w:numPr>
          <w:ilvl w:val="1"/>
          <w:numId w:val="10"/>
        </w:numPr>
        <w:shd w:val="clear" w:color="auto" w:fill="auto"/>
        <w:tabs>
          <w:tab w:val="left" w:pos="1609"/>
        </w:tabs>
        <w:spacing w:line="320" w:lineRule="exact"/>
        <w:ind w:firstLine="760"/>
        <w:jc w:val="both"/>
      </w:pPr>
      <w:r>
        <w:t>Настоящий Порядок определяет механизм , организации транспортировки пациентов, страдающих хронической почечной недостаточностью, в целях оказания медицинской помощи методом заместительной поче</w:t>
      </w:r>
      <w:r>
        <w:t>чной терапии (далее - гемодиализ).</w:t>
      </w:r>
    </w:p>
    <w:p w:rsidR="001F7F3D" w:rsidRDefault="00F90ED7">
      <w:pPr>
        <w:pStyle w:val="20"/>
        <w:framePr w:w="9976" w:h="8377" w:hRule="exact" w:wrap="none" w:vAnchor="page" w:hAnchor="page" w:x="1321" w:y="3777"/>
        <w:numPr>
          <w:ilvl w:val="1"/>
          <w:numId w:val="10"/>
        </w:numPr>
        <w:shd w:val="clear" w:color="auto" w:fill="auto"/>
        <w:tabs>
          <w:tab w:val="left" w:pos="1277"/>
        </w:tabs>
        <w:spacing w:line="320" w:lineRule="exact"/>
        <w:ind w:firstLine="760"/>
        <w:jc w:val="both"/>
      </w:pPr>
      <w:r>
        <w:t>Право на перевозку к месту получения сеансов гемодиализа имеют физические лица, нуждающиеся по медицинским показаниям в сеансах гемодиализа и являющиеся инвалидами 1-2 группы, детьми-инвалидами или признанные инвалидами с</w:t>
      </w:r>
      <w:r>
        <w:t xml:space="preserve"> детства (далее - пациенты), и проживающие на территории районных муниципальных образований Республики' Калмыкия, в которых отсутствуют медицинские организации, осуществляющие проведение сеансов гемодиализа.</w:t>
      </w:r>
    </w:p>
    <w:p w:rsidR="001F7F3D" w:rsidRDefault="00F90ED7">
      <w:pPr>
        <w:pStyle w:val="20"/>
        <w:framePr w:w="9976" w:h="8377" w:hRule="exact" w:wrap="none" w:vAnchor="page" w:hAnchor="page" w:x="1321" w:y="3777"/>
        <w:numPr>
          <w:ilvl w:val="1"/>
          <w:numId w:val="10"/>
        </w:numPr>
        <w:shd w:val="clear" w:color="auto" w:fill="auto"/>
        <w:tabs>
          <w:tab w:val="left" w:pos="1277"/>
        </w:tabs>
        <w:spacing w:line="320" w:lineRule="exact"/>
        <w:ind w:firstLine="760"/>
        <w:jc w:val="both"/>
      </w:pPr>
      <w:r>
        <w:t>Перевозка пациентов осуществляется уполномоченны</w:t>
      </w:r>
      <w:r>
        <w:t>ми приказом Министерства здравоохранения Республики Калмыкия медицинскими организациями (далее - Министерство, медицинские организации), подведомственными Министерству, от места нахождения указанной медицинской организации до места нахождения медицинской о</w:t>
      </w:r>
      <w:r>
        <w:t>рганизации, осуществляющей проведение сеансов гемодиализа. После проведения сеансов гемодиализа пациент доставляется обратно до медицинской организации по месту выбытия.</w:t>
      </w:r>
    </w:p>
    <w:p w:rsidR="001F7F3D" w:rsidRDefault="00F90ED7">
      <w:pPr>
        <w:pStyle w:val="20"/>
        <w:framePr w:w="9976" w:h="3302" w:hRule="exact" w:wrap="none" w:vAnchor="page" w:hAnchor="page" w:x="1321" w:y="12422"/>
        <w:numPr>
          <w:ilvl w:val="0"/>
          <w:numId w:val="10"/>
        </w:numPr>
        <w:shd w:val="clear" w:color="auto" w:fill="auto"/>
        <w:tabs>
          <w:tab w:val="left" w:pos="2027"/>
        </w:tabs>
        <w:spacing w:after="297" w:line="320" w:lineRule="exact"/>
        <w:ind w:left="2620" w:right="1680" w:hanging="920"/>
      </w:pPr>
      <w:r>
        <w:t>Порядок обращения пациентов в целях их перевозки к месту получения сеансов гемодиализа</w:t>
      </w:r>
    </w:p>
    <w:p w:rsidR="001F7F3D" w:rsidRDefault="00F90ED7">
      <w:pPr>
        <w:pStyle w:val="20"/>
        <w:framePr w:w="9976" w:h="3302" w:hRule="exact" w:wrap="none" w:vAnchor="page" w:hAnchor="page" w:x="1321" w:y="12422"/>
        <w:numPr>
          <w:ilvl w:val="1"/>
          <w:numId w:val="10"/>
        </w:numPr>
        <w:shd w:val="clear" w:color="auto" w:fill="auto"/>
        <w:tabs>
          <w:tab w:val="left" w:pos="1277"/>
        </w:tabs>
        <w:spacing w:line="324" w:lineRule="exact"/>
        <w:ind w:firstLine="760"/>
        <w:jc w:val="both"/>
      </w:pPr>
      <w:r>
        <w:t>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документы:</w:t>
      </w:r>
    </w:p>
    <w:p w:rsidR="001F7F3D" w:rsidRDefault="00F90ED7">
      <w:pPr>
        <w:pStyle w:val="20"/>
        <w:framePr w:w="9976" w:h="3302" w:hRule="exact" w:wrap="none" w:vAnchor="page" w:hAnchor="page" w:x="1321" w:y="12422"/>
        <w:shd w:val="clear" w:color="auto" w:fill="auto"/>
        <w:spacing w:line="324" w:lineRule="exact"/>
        <w:ind w:firstLine="760"/>
        <w:jc w:val="both"/>
      </w:pPr>
      <w:r>
        <w:t>заявление по форме, утвержденной приказом Министерства;</w:t>
      </w:r>
    </w:p>
    <w:p w:rsidR="001F7F3D" w:rsidRDefault="00F90ED7">
      <w:pPr>
        <w:pStyle w:val="20"/>
        <w:framePr w:w="9976" w:h="3302" w:hRule="exact" w:wrap="none" w:vAnchor="page" w:hAnchor="page" w:x="1321" w:y="12422"/>
        <w:shd w:val="clear" w:color="auto" w:fill="auto"/>
        <w:spacing w:line="324" w:lineRule="exact"/>
        <w:ind w:firstLine="760"/>
        <w:jc w:val="both"/>
      </w:pPr>
      <w:r>
        <w:t>паспорт пациента и его копию;</w:t>
      </w:r>
    </w:p>
    <w:p w:rsidR="001F7F3D" w:rsidRDefault="00F90ED7">
      <w:pPr>
        <w:pStyle w:val="20"/>
        <w:framePr w:w="9976" w:h="3302" w:hRule="exact" w:wrap="none" w:vAnchor="page" w:hAnchor="page" w:x="1321" w:y="12422"/>
        <w:shd w:val="clear" w:color="auto" w:fill="auto"/>
        <w:spacing w:line="324" w:lineRule="exact"/>
        <w:ind w:firstLine="760"/>
        <w:jc w:val="both"/>
      </w:pPr>
      <w:r>
        <w:t>паспорт пред</w:t>
      </w:r>
      <w:r>
        <w:t>ставителя пациента (в случае обращения представителя), доверенность представителя и ее копию;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58" w:h="14477" w:hRule="exact" w:wrap="none" w:vAnchor="page" w:hAnchor="page" w:x="1330" w:y="1242"/>
        <w:shd w:val="clear" w:color="auto" w:fill="auto"/>
        <w:spacing w:line="317" w:lineRule="exact"/>
        <w:ind w:firstLine="740"/>
        <w:jc w:val="both"/>
      </w:pPr>
      <w:r>
        <w:lastRenderedPageBreak/>
        <w:t>справку врачебной комиссии медицинской организации, в которой пациент получает сеансы гемодиализа, с указанием частоты и времени получения с</w:t>
      </w:r>
      <w:r>
        <w:t>еансов гемодиализа;</w:t>
      </w:r>
    </w:p>
    <w:p w:rsidR="001F7F3D" w:rsidRDefault="00F90ED7">
      <w:pPr>
        <w:pStyle w:val="20"/>
        <w:framePr w:w="9958" w:h="14477" w:hRule="exact" w:wrap="none" w:vAnchor="page" w:hAnchor="page" w:x="1330" w:y="1242"/>
        <w:shd w:val="clear" w:color="auto" w:fill="auto"/>
        <w:spacing w:line="317" w:lineRule="exact"/>
        <w:ind w:firstLine="740"/>
        <w:jc w:val="both"/>
      </w:pPr>
      <w:r>
        <w:t>документ, подтверждающий, что пациент является инвалидом 1-2 группы, ребенком-инвалидом или признан инвалидом с детства, и его копию;</w:t>
      </w:r>
    </w:p>
    <w:p w:rsidR="001F7F3D" w:rsidRDefault="00F90ED7">
      <w:pPr>
        <w:pStyle w:val="20"/>
        <w:framePr w:w="9958" w:h="14477" w:hRule="exact" w:wrap="none" w:vAnchor="page" w:hAnchor="page" w:x="1330" w:y="1242"/>
        <w:shd w:val="clear" w:color="auto" w:fill="auto"/>
        <w:spacing w:line="317" w:lineRule="exact"/>
        <w:ind w:firstLine="740"/>
        <w:jc w:val="both"/>
      </w:pPr>
      <w:r>
        <w:t>страховой полис пациента и его копию.</w:t>
      </w:r>
    </w:p>
    <w:p w:rsidR="001F7F3D" w:rsidRDefault="00F90ED7">
      <w:pPr>
        <w:pStyle w:val="20"/>
        <w:framePr w:w="9958" w:h="14477" w:hRule="exact" w:wrap="none" w:vAnchor="page" w:hAnchor="page" w:x="1330" w:y="1242"/>
        <w:numPr>
          <w:ilvl w:val="1"/>
          <w:numId w:val="10"/>
        </w:numPr>
        <w:shd w:val="clear" w:color="auto" w:fill="auto"/>
        <w:tabs>
          <w:tab w:val="left" w:pos="1246"/>
        </w:tabs>
        <w:spacing w:line="317" w:lineRule="exact"/>
        <w:ind w:firstLine="740"/>
        <w:jc w:val="both"/>
      </w:pPr>
      <w:r>
        <w:t xml:space="preserve">Медицинская организация рассматривает документы, указанные в </w:t>
      </w:r>
      <w:r>
        <w:rPr>
          <w:rStyle w:val="23"/>
        </w:rPr>
        <w:t>пункте 2.1</w:t>
      </w:r>
      <w:r>
        <w:t xml:space="preserve"> Порядка,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перевозке.</w:t>
      </w:r>
    </w:p>
    <w:p w:rsidR="001F7F3D" w:rsidRDefault="00F90ED7">
      <w:pPr>
        <w:pStyle w:val="20"/>
        <w:framePr w:w="9958" w:h="14477" w:hRule="exact" w:wrap="none" w:vAnchor="page" w:hAnchor="page" w:x="1330" w:y="1242"/>
        <w:shd w:val="clear" w:color="auto" w:fill="auto"/>
        <w:spacing w:line="317" w:lineRule="exact"/>
        <w:ind w:firstLine="740"/>
        <w:jc w:val="both"/>
      </w:pPr>
      <w:r>
        <w:t>В случае непредставления пациентом документов (документа), указа</w:t>
      </w:r>
      <w:r>
        <w:t xml:space="preserve">нных в </w:t>
      </w:r>
      <w:r>
        <w:rPr>
          <w:rStyle w:val="23"/>
        </w:rPr>
        <w:t>пункте 2.1</w:t>
      </w:r>
      <w:r>
        <w:t xml:space="preserve"> Порядка, медицинская организация возвращает заявление (с приложением представленных документов) в течение трех рабочих дней с момента его получения. В этом случае пациент вправе повторно обратиться с заявлением, устранив причины возврата </w:t>
      </w:r>
      <w:r>
        <w:t>заявления.</w:t>
      </w:r>
    </w:p>
    <w:p w:rsidR="001F7F3D" w:rsidRDefault="00F90ED7">
      <w:pPr>
        <w:pStyle w:val="20"/>
        <w:framePr w:w="9958" w:h="14477" w:hRule="exact" w:wrap="none" w:vAnchor="page" w:hAnchor="page" w:x="1330" w:y="1242"/>
        <w:numPr>
          <w:ilvl w:val="1"/>
          <w:numId w:val="10"/>
        </w:numPr>
        <w:shd w:val="clear" w:color="auto" w:fill="auto"/>
        <w:tabs>
          <w:tab w:val="left" w:pos="1246"/>
        </w:tabs>
        <w:spacing w:line="320" w:lineRule="exact"/>
        <w:ind w:firstLine="740"/>
        <w:jc w:val="both"/>
      </w:pPr>
      <w:r>
        <w:t>Основанием для отказа в перевозке пациента к месту получения сеансов гемодиализа является несоответствие его условиям, указанным в пункте 1.2 Порядка.</w:t>
      </w:r>
    </w:p>
    <w:p w:rsidR="001F7F3D" w:rsidRDefault="00F90ED7">
      <w:pPr>
        <w:pStyle w:val="20"/>
        <w:framePr w:w="9958" w:h="14477" w:hRule="exact" w:wrap="none" w:vAnchor="page" w:hAnchor="page" w:x="1330" w:y="1242"/>
        <w:numPr>
          <w:ilvl w:val="1"/>
          <w:numId w:val="10"/>
        </w:numPr>
        <w:shd w:val="clear" w:color="auto" w:fill="auto"/>
        <w:tabs>
          <w:tab w:val="left" w:pos="1249"/>
        </w:tabs>
        <w:spacing w:line="320" w:lineRule="exact"/>
        <w:ind w:firstLine="740"/>
        <w:jc w:val="both"/>
      </w:pPr>
      <w:r>
        <w:t>Исходя из графика проведения сеансов гемодиализа, согласованного медицинской организацией, кот</w:t>
      </w:r>
      <w:r>
        <w:t>орой проводятся сеансы гемодиализа, медицинские организации формируют график перевозки пациентов к месту получения сеансов гемодиализа и обратно (с указанием даты, места и времени отправления) с учетом режима работы медицинских организаций, о чем уведомляю</w:t>
      </w:r>
      <w:r>
        <w:t>т пациентов в срок не позднее чем за 7 рабочих дней до даты перевозки.</w:t>
      </w:r>
    </w:p>
    <w:p w:rsidR="001F7F3D" w:rsidRDefault="00F90ED7">
      <w:pPr>
        <w:pStyle w:val="20"/>
        <w:framePr w:w="9958" w:h="14477" w:hRule="exact" w:wrap="none" w:vAnchor="page" w:hAnchor="page" w:x="1330" w:y="1242"/>
        <w:numPr>
          <w:ilvl w:val="1"/>
          <w:numId w:val="10"/>
        </w:numPr>
        <w:shd w:val="clear" w:color="auto" w:fill="auto"/>
        <w:tabs>
          <w:tab w:val="left" w:pos="1246"/>
        </w:tabs>
        <w:spacing w:line="320" w:lineRule="exact"/>
        <w:ind w:firstLine="740"/>
        <w:jc w:val="both"/>
      </w:pPr>
      <w:r>
        <w:t>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Министерства.</w:t>
      </w:r>
    </w:p>
    <w:p w:rsidR="001F7F3D" w:rsidRDefault="00F90ED7">
      <w:pPr>
        <w:pStyle w:val="20"/>
        <w:framePr w:w="9958" w:h="14477" w:hRule="exact" w:wrap="none" w:vAnchor="page" w:hAnchor="page" w:x="1330" w:y="1242"/>
        <w:numPr>
          <w:ilvl w:val="1"/>
          <w:numId w:val="10"/>
        </w:numPr>
        <w:shd w:val="clear" w:color="auto" w:fill="auto"/>
        <w:tabs>
          <w:tab w:val="left" w:pos="1634"/>
        </w:tabs>
        <w:spacing w:line="324" w:lineRule="exact"/>
        <w:ind w:firstLine="740"/>
        <w:jc w:val="both"/>
      </w:pPr>
      <w:r>
        <w:t>Транспортировка</w:t>
      </w:r>
      <w:r>
        <w:t xml:space="preserve"> пациентов медицинскими организациями осуществляется с использованием транспортных средств, переданных (полученных) им (ими) в установленном законом порядке.</w:t>
      </w:r>
    </w:p>
    <w:p w:rsidR="001F7F3D" w:rsidRDefault="00F90ED7">
      <w:pPr>
        <w:pStyle w:val="20"/>
        <w:framePr w:w="9958" w:h="14477" w:hRule="exact" w:wrap="none" w:vAnchor="page" w:hAnchor="page" w:x="1330" w:y="1242"/>
        <w:shd w:val="clear" w:color="auto" w:fill="auto"/>
        <w:spacing w:after="243" w:line="324" w:lineRule="exact"/>
        <w:ind w:firstLine="740"/>
        <w:jc w:val="both"/>
      </w:pPr>
      <w:r>
        <w:t>В случае отсутствия необходимого автотранспорта или по иным причинам, перевозка пациентов на сеанс</w:t>
      </w:r>
      <w:r>
        <w:t xml:space="preserve"> гемодиализа осуществляется с привлечением организаций и физических лиц, оказывающих транспортные услуги, на основе заключаемых гражданско-правовых договоров.</w:t>
      </w:r>
    </w:p>
    <w:p w:rsidR="001F7F3D" w:rsidRDefault="00F90ED7">
      <w:pPr>
        <w:pStyle w:val="20"/>
        <w:framePr w:w="9958" w:h="14477" w:hRule="exact" w:wrap="none" w:vAnchor="page" w:hAnchor="page" w:x="1330" w:y="1242"/>
        <w:numPr>
          <w:ilvl w:val="0"/>
          <w:numId w:val="10"/>
        </w:numPr>
        <w:shd w:val="clear" w:color="auto" w:fill="auto"/>
        <w:tabs>
          <w:tab w:val="left" w:pos="1724"/>
        </w:tabs>
        <w:spacing w:after="237" w:line="320" w:lineRule="exact"/>
        <w:ind w:left="1900" w:hanging="500"/>
      </w:pPr>
      <w:r>
        <w:t>Финансовое обеспечение расходов, связанных с организацией транспортировки пациентов на сеансы гем</w:t>
      </w:r>
      <w:r>
        <w:t>одиализа</w:t>
      </w:r>
    </w:p>
    <w:p w:rsidR="001F7F3D" w:rsidRDefault="00F90ED7">
      <w:pPr>
        <w:pStyle w:val="20"/>
        <w:framePr w:w="9958" w:h="14477" w:hRule="exact" w:wrap="none" w:vAnchor="page" w:hAnchor="page" w:x="1330" w:y="1242"/>
        <w:shd w:val="clear" w:color="auto" w:fill="auto"/>
        <w:spacing w:line="324" w:lineRule="exact"/>
        <w:ind w:firstLine="740"/>
        <w:jc w:val="both"/>
      </w:pPr>
      <w:r>
        <w:t>3.1. Медицинским организациям на финансовое обеспечение расходов, связанных с организацией транспортировки пациентов на сеансы гемодиализа, Министерством предоставляются субсидии на иные цели за счет средств республиканского бюджета.</w:t>
      </w:r>
    </w:p>
    <w:p w:rsidR="001F7F3D" w:rsidRDefault="00F90ED7">
      <w:pPr>
        <w:pStyle w:val="20"/>
        <w:framePr w:w="9958" w:h="14477" w:hRule="exact" w:wrap="none" w:vAnchor="page" w:hAnchor="page" w:x="1330" w:y="1242"/>
        <w:shd w:val="clear" w:color="auto" w:fill="auto"/>
        <w:spacing w:line="328" w:lineRule="exact"/>
        <w:ind w:firstLine="740"/>
        <w:jc w:val="both"/>
      </w:pPr>
      <w:r>
        <w:t xml:space="preserve">Расходование </w:t>
      </w:r>
      <w:r>
        <w:t>субсидий на иные цели осуществляется на приобретение горюче-смазочных материалов и содержание автотранспорта, а также на оплату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9943" w:h="8978" w:hRule="exact" w:wrap="none" w:vAnchor="page" w:hAnchor="page" w:x="1337" w:y="1239"/>
        <w:shd w:val="clear" w:color="auto" w:fill="auto"/>
        <w:spacing w:line="317" w:lineRule="exact"/>
        <w:jc w:val="both"/>
      </w:pPr>
      <w:r>
        <w:lastRenderedPageBreak/>
        <w:t>услуг организаций, оказывающих транспортные услуги, в соответствии с заключенными договорами.</w:t>
      </w:r>
    </w:p>
    <w:p w:rsidR="001F7F3D" w:rsidRDefault="00F90ED7">
      <w:pPr>
        <w:pStyle w:val="20"/>
        <w:framePr w:w="9943" w:h="8978" w:hRule="exact" w:wrap="none" w:vAnchor="page" w:hAnchor="page" w:x="1337" w:y="1239"/>
        <w:numPr>
          <w:ilvl w:val="0"/>
          <w:numId w:val="11"/>
        </w:numPr>
        <w:shd w:val="clear" w:color="auto" w:fill="auto"/>
        <w:tabs>
          <w:tab w:val="left" w:pos="1255"/>
        </w:tabs>
        <w:spacing w:line="317" w:lineRule="exact"/>
        <w:ind w:firstLine="740"/>
        <w:jc w:val="both"/>
      </w:pPr>
      <w:r>
        <w:t xml:space="preserve">Субсидии на </w:t>
      </w:r>
      <w:r>
        <w:t>иные цели предоставляются медицинским организациям, заключившим с Министерством соглашение о предоставлении целевых субсидий (далее - Соглашение) в соответствии с Порядком определения объема и условиями предоставления субсидий на иные цели из республиканск</w:t>
      </w:r>
      <w:r>
        <w:t>ого бюджета бюджетным учреждениям Республики Калмыкия и автономным учреждениям, созданным на базе имущества, находящегося в собственности Республики Калмыкия, утвержденным постановлением Правительства Республики Калмыкия от 18 января 2012 г. № 4.</w:t>
      </w:r>
    </w:p>
    <w:p w:rsidR="001F7F3D" w:rsidRDefault="00F90ED7">
      <w:pPr>
        <w:pStyle w:val="20"/>
        <w:framePr w:w="9943" w:h="8978" w:hRule="exact" w:wrap="none" w:vAnchor="page" w:hAnchor="page" w:x="1337" w:y="1239"/>
        <w:numPr>
          <w:ilvl w:val="0"/>
          <w:numId w:val="11"/>
        </w:numPr>
        <w:shd w:val="clear" w:color="auto" w:fill="auto"/>
        <w:tabs>
          <w:tab w:val="left" w:pos="1255"/>
        </w:tabs>
        <w:spacing w:line="317" w:lineRule="exact"/>
        <w:ind w:firstLine="740"/>
        <w:jc w:val="both"/>
      </w:pPr>
      <w:r>
        <w:t>Перечисление субсидии осуществляется в установленном порядке на счет, открытый Управлением Федерального казначейства по Республике Калмыкия для учета операций со средствами, предоставленными в виде субсидии на иные цели.</w:t>
      </w:r>
    </w:p>
    <w:p w:rsidR="001F7F3D" w:rsidRDefault="00F90ED7">
      <w:pPr>
        <w:pStyle w:val="20"/>
        <w:framePr w:w="9943" w:h="8978" w:hRule="exact" w:wrap="none" w:vAnchor="page" w:hAnchor="page" w:x="1337" w:y="1239"/>
        <w:numPr>
          <w:ilvl w:val="0"/>
          <w:numId w:val="11"/>
        </w:numPr>
        <w:shd w:val="clear" w:color="auto" w:fill="auto"/>
        <w:tabs>
          <w:tab w:val="left" w:pos="1255"/>
        </w:tabs>
        <w:spacing w:line="317" w:lineRule="exact"/>
        <w:ind w:firstLine="740"/>
        <w:jc w:val="both"/>
      </w:pPr>
      <w:r>
        <w:t>Медицинская организация представляе</w:t>
      </w:r>
      <w:r>
        <w:t>т в Министерство отчет об использовании целевой субсидии по форме, в порядке и в сроки, устанавливаемые Министерством в соглашении о предоставлении субсидии на иные цели.</w:t>
      </w:r>
    </w:p>
    <w:p w:rsidR="001F7F3D" w:rsidRDefault="00F90ED7">
      <w:pPr>
        <w:pStyle w:val="20"/>
        <w:framePr w:w="9943" w:h="8978" w:hRule="exact" w:wrap="none" w:vAnchor="page" w:hAnchor="page" w:x="1337" w:y="1239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firstLine="740"/>
        <w:jc w:val="both"/>
      </w:pPr>
      <w:r>
        <w:t>Медицинская организация несет ответственность за целевое использование субсидии и дос</w:t>
      </w:r>
      <w:r>
        <w:t>товерность сведений, содержащихся в документах и отчетности, в соответствии с действующим законодательством.</w:t>
      </w:r>
    </w:p>
    <w:p w:rsidR="001F7F3D" w:rsidRDefault="00F90ED7">
      <w:pPr>
        <w:pStyle w:val="20"/>
        <w:framePr w:w="9943" w:h="8978" w:hRule="exact" w:wrap="none" w:vAnchor="page" w:hAnchor="page" w:x="1337" w:y="1239"/>
        <w:numPr>
          <w:ilvl w:val="0"/>
          <w:numId w:val="11"/>
        </w:numPr>
        <w:shd w:val="clear" w:color="auto" w:fill="auto"/>
        <w:tabs>
          <w:tab w:val="left" w:pos="1255"/>
        </w:tabs>
        <w:spacing w:line="317" w:lineRule="exact"/>
        <w:ind w:firstLine="740"/>
        <w:jc w:val="both"/>
      </w:pPr>
      <w:r>
        <w:t>Неиспользованный на 1 января очередного финансового года остаток целевой субсидии подлежит возврату в республиканский бюджет в соответствии с бюдже</w:t>
      </w:r>
      <w:r>
        <w:t>тным законодательством Российской Федерации и Республики Калмыкия.</w:t>
      </w:r>
    </w:p>
    <w:p w:rsidR="001F7F3D" w:rsidRDefault="00F90ED7">
      <w:pPr>
        <w:pStyle w:val="20"/>
        <w:framePr w:w="9943" w:h="8978" w:hRule="exact" w:wrap="none" w:vAnchor="page" w:hAnchor="page" w:x="1337" w:y="1239"/>
        <w:numPr>
          <w:ilvl w:val="0"/>
          <w:numId w:val="11"/>
        </w:numPr>
        <w:shd w:val="clear" w:color="auto" w:fill="auto"/>
        <w:spacing w:line="317" w:lineRule="exact"/>
        <w:ind w:firstLine="740"/>
        <w:jc w:val="both"/>
      </w:pPr>
      <w:r>
        <w:t xml:space="preserve"> Контроль за целевым использованием средств, полученных в виде целевых субсидий, а также за соблюдением условий их предоставления осуществляется в установленном порядке Министерством и упол</w:t>
      </w:r>
      <w:r>
        <w:t>номоченными органами исполнительной власти, осуществляющими функции по контролю и надзору в финансово-бюджетной сфере.</w:t>
      </w:r>
    </w:p>
    <w:p w:rsidR="001F7F3D" w:rsidRDefault="001F7F3D">
      <w:pPr>
        <w:rPr>
          <w:sz w:val="2"/>
          <w:szCs w:val="2"/>
        </w:rPr>
        <w:sectPr w:rsidR="001F7F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14962" w:h="2577" w:hRule="exact" w:wrap="none" w:vAnchor="page" w:hAnchor="page" w:x="1113" w:y="1057"/>
        <w:shd w:val="clear" w:color="auto" w:fill="auto"/>
        <w:spacing w:after="0"/>
        <w:ind w:right="460"/>
      </w:pPr>
      <w:r>
        <w:lastRenderedPageBreak/>
        <w:t>Приложение 14</w:t>
      </w:r>
    </w:p>
    <w:p w:rsidR="001F7F3D" w:rsidRDefault="00F90ED7">
      <w:pPr>
        <w:pStyle w:val="40"/>
        <w:framePr w:w="14962" w:h="2577" w:hRule="exact" w:wrap="none" w:vAnchor="page" w:hAnchor="page" w:x="1113" w:y="1057"/>
        <w:shd w:val="clear" w:color="auto" w:fill="auto"/>
        <w:spacing w:after="0"/>
        <w:ind w:left="7600" w:right="460"/>
      </w:pPr>
      <w:r>
        <w:t>к территориальной Программе государственных гарантий бесплатного оказания гражданам медицинской помощ</w:t>
      </w:r>
      <w:r>
        <w:t>и в Республике Калмыкия на 2018 год и на плановый период 2019 и 2020 годов, утвержденной постановлением Правительства Республики Калмыкия</w:t>
      </w:r>
    </w:p>
    <w:p w:rsidR="001F7F3D" w:rsidRDefault="00F90ED7">
      <w:pPr>
        <w:pStyle w:val="40"/>
        <w:framePr w:w="14962" w:h="2577" w:hRule="exact" w:wrap="none" w:vAnchor="page" w:hAnchor="page" w:x="1113" w:y="1057"/>
        <w:shd w:val="clear" w:color="auto" w:fill="auto"/>
        <w:spacing w:after="295"/>
        <w:ind w:right="460"/>
      </w:pPr>
      <w:r>
        <w:t>от 26 декабря 2017 г. № 469</w:t>
      </w:r>
    </w:p>
    <w:p w:rsidR="001F7F3D" w:rsidRDefault="00F90ED7">
      <w:pPr>
        <w:pStyle w:val="20"/>
        <w:framePr w:w="14962" w:h="2577" w:hRule="exact" w:wrap="none" w:vAnchor="page" w:hAnchor="page" w:x="1113" w:y="1057"/>
        <w:shd w:val="clear" w:color="auto" w:fill="auto"/>
        <w:spacing w:line="280" w:lineRule="exact"/>
        <w:ind w:left="1660"/>
      </w:pPr>
      <w:r>
        <w:t>Объемы медицинской помощи на 2018 год (с учетом уровней оказания медицинской помощи)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4925"/>
        <w:gridCol w:w="1249"/>
        <w:gridCol w:w="1418"/>
        <w:gridCol w:w="1260"/>
        <w:gridCol w:w="1332"/>
        <w:gridCol w:w="1318"/>
        <w:gridCol w:w="1260"/>
        <w:gridCol w:w="1678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after="60" w:line="220" w:lineRule="exact"/>
              <w:ind w:left="160"/>
            </w:pPr>
            <w:r>
              <w:rPr>
                <w:rStyle w:val="211pt80"/>
              </w:rPr>
              <w:t>№</w:t>
            </w:r>
          </w:p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before="60" w:line="220" w:lineRule="exact"/>
              <w:ind w:left="160"/>
            </w:pPr>
            <w:r>
              <w:rPr>
                <w:rStyle w:val="211pt80"/>
              </w:rPr>
              <w:t>п/п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Медицинская помощь по условиям предоставления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after="120" w:line="220" w:lineRule="exact"/>
              <w:ind w:left="220"/>
            </w:pPr>
            <w:r>
              <w:rPr>
                <w:rStyle w:val="211pt80"/>
              </w:rPr>
              <w:t>Единица</w:t>
            </w:r>
          </w:p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before="120" w:line="220" w:lineRule="exact"/>
              <w:ind w:left="160"/>
            </w:pPr>
            <w:r>
              <w:rPr>
                <w:rStyle w:val="211pt80"/>
              </w:rPr>
              <w:t>измерения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Объем медицинских услуг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 том числе за счет: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2" w:h="7031" w:wrap="none" w:vAnchor="page" w:hAnchor="page" w:x="1113" w:y="3929"/>
            </w:pPr>
          </w:p>
        </w:tc>
        <w:tc>
          <w:tcPr>
            <w:tcW w:w="4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2" w:h="7031" w:wrap="none" w:vAnchor="page" w:hAnchor="page" w:x="1113" w:y="3929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2" w:h="7031" w:wrap="none" w:vAnchor="page" w:hAnchor="page" w:x="1113" w:y="3929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на одного жителя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средств</w:t>
            </w:r>
          </w:p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6" w:lineRule="exact"/>
              <w:jc w:val="center"/>
            </w:pPr>
            <w:r>
              <w:rPr>
                <w:rStyle w:val="211pt80"/>
              </w:rPr>
              <w:t>республ иканского бюджета*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средств ОМС**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2" w:h="7031" w:wrap="none" w:vAnchor="page" w:hAnchor="page" w:x="1113" w:y="3929"/>
            </w:pPr>
          </w:p>
        </w:tc>
        <w:tc>
          <w:tcPr>
            <w:tcW w:w="4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2" w:h="7031" w:wrap="none" w:vAnchor="page" w:hAnchor="page" w:x="1113" w:y="3929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2" w:h="7031" w:wrap="none" w:vAnchor="page" w:hAnchor="page" w:x="1113" w:y="3929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2" w:h="7031" w:wrap="none" w:vAnchor="page" w:hAnchor="page" w:x="1113" w:y="3929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962" w:h="7031" w:wrap="none" w:vAnchor="page" w:hAnchor="page" w:x="1113" w:y="3929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48" w:lineRule="exact"/>
              <w:jc w:val="center"/>
            </w:pPr>
            <w:r>
              <w:rPr>
                <w:rStyle w:val="211pt80"/>
              </w:rPr>
              <w:t>на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на одно</w:t>
            </w:r>
          </w:p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2" w:lineRule="exact"/>
            </w:pPr>
            <w:r>
              <w:rPr>
                <w:rStyle w:val="211pt80"/>
              </w:rPr>
              <w:t>застрахованное</w:t>
            </w:r>
          </w:p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2" w:lineRule="exact"/>
              <w:jc w:val="center"/>
            </w:pPr>
            <w:r>
              <w:rPr>
                <w:rStyle w:val="211pt80"/>
              </w:rPr>
              <w:t>лицо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6" w:lineRule="exact"/>
            </w:pPr>
            <w:r>
              <w:rPr>
                <w:rStyle w:val="211pt80"/>
              </w:rPr>
              <w:t>Скорая медицинская помощь (в т.ч. специализированная),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83 966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0,3047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1 300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82 666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0,300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1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82 666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82 666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0,300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2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1 300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3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240"/>
            </w:pPr>
            <w:r>
              <w:rPr>
                <w:rStyle w:val="211pt8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Медицинская </w:t>
            </w:r>
            <w:r>
              <w:rPr>
                <w:rStyle w:val="211pt80"/>
              </w:rPr>
              <w:t>помощь в амбулаторных условиях: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2.1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56" w:lineRule="exact"/>
            </w:pPr>
            <w:r>
              <w:rPr>
                <w:rStyle w:val="211pt80"/>
              </w:rPr>
              <w:t>оказываемая с профилактическими и иными целями,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посещение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842 014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3,050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194 462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</w:rPr>
              <w:t>647 552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2,350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1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471 345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1,708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70 930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</w:rPr>
              <w:t>400 415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1,453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2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326 669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1,182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123 532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</w:rPr>
              <w:t xml:space="preserve">203 </w:t>
            </w:r>
            <w:r>
              <w:rPr>
                <w:rStyle w:val="211pt80"/>
              </w:rPr>
              <w:t>137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0,737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3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' 0,160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300"/>
            </w:pPr>
            <w:r>
              <w:rPr>
                <w:rStyle w:val="211pt80"/>
              </w:rPr>
              <w:t>44 000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0,160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2.2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оказываемая в неотложной форме,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посещение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154 310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0,560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154 310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0,560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1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121 886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0,442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121 886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0,442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2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17 424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17 424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0,063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</w:pPr>
            <w:r>
              <w:rPr>
                <w:rStyle w:val="211pt80"/>
              </w:rPr>
              <w:t>3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62" w:h="7031" w:wrap="none" w:vAnchor="page" w:hAnchor="page" w:x="1113" w:y="392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15 000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62" w:h="7031" w:wrap="none" w:vAnchor="page" w:hAnchor="page" w:x="1113" w:y="3929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0,055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932"/>
        <w:gridCol w:w="1242"/>
        <w:gridCol w:w="1415"/>
        <w:gridCol w:w="1267"/>
        <w:gridCol w:w="1350"/>
        <w:gridCol w:w="1303"/>
        <w:gridCol w:w="1256"/>
        <w:gridCol w:w="1692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lastRenderedPageBreak/>
              <w:t>2.3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оказываемая в связи с заболеваниями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обращение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601 158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2,180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55 561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0,200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360"/>
            </w:pPr>
            <w:r>
              <w:rPr>
                <w:rStyle w:val="211pt80"/>
              </w:rPr>
              <w:t>545 597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1,980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1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441 742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1,603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9 654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360"/>
            </w:pPr>
            <w:r>
              <w:rPr>
                <w:rStyle w:val="211pt80"/>
              </w:rPr>
              <w:t>432 088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1,568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2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148 757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0,538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45 907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0,165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102 850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0,373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 xml:space="preserve">3 </w:t>
            </w:r>
            <w:r>
              <w:rPr>
                <w:rStyle w:val="211pt80"/>
              </w:rPr>
              <w:t>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10 659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10 659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0,039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52" w:lineRule="exact"/>
            </w:pPr>
            <w:r>
              <w:rPr>
                <w:rStyle w:val="211pt80"/>
              </w:rPr>
              <w:t>Медицинская помощь в стационарных условиях,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30" w:lineRule="exact"/>
              <w:jc w:val="center"/>
            </w:pPr>
            <w:r>
              <w:rPr>
                <w:rStyle w:val="211pt80"/>
              </w:rPr>
              <w:t>случай</w:t>
            </w:r>
          </w:p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30" w:lineRule="exact"/>
              <w:ind w:left="160"/>
            </w:pPr>
            <w:r>
              <w:rPr>
                <w:rStyle w:val="211pt80"/>
              </w:rPr>
              <w:t>госпитализ</w:t>
            </w:r>
          </w:p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30" w:lineRule="exact"/>
              <w:jc w:val="center"/>
            </w:pPr>
            <w:r>
              <w:rPr>
                <w:rStyle w:val="211pt80"/>
              </w:rPr>
              <w:t>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51 937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0,18835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4 445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47 492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0,17235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1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16 938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0,06147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16 938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0,06147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2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20 299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0,07353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4 445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 xml:space="preserve">15 </w:t>
            </w:r>
            <w:r>
              <w:rPr>
                <w:rStyle w:val="211pt80"/>
              </w:rPr>
              <w:t>854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0,05753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3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14 700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280"/>
            </w:pPr>
            <w:r>
              <w:rPr>
                <w:rStyle w:val="211pt80"/>
              </w:rPr>
              <w:t>0,05335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14 700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0,05335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3.1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52" w:lineRule="exact"/>
            </w:pPr>
            <w:r>
              <w:rPr>
                <w:rStyle w:val="211pt80"/>
              </w:rPr>
              <w:t>в том числе медицинская реабилитация,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койко-день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13 227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13 227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0,048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1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2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3 770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3 770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0,014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3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9 457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9 457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0,034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3.2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48" w:lineRule="exact"/>
            </w:pPr>
            <w:r>
              <w:rPr>
                <w:rStyle w:val="211pt80"/>
              </w:rPr>
              <w:t>в том числе высокотехнологичная медицинская помощь,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7" w:lineRule="exact"/>
              <w:jc w:val="center"/>
            </w:pPr>
            <w:r>
              <w:rPr>
                <w:rStyle w:val="211pt80"/>
              </w:rPr>
              <w:t>случай</w:t>
            </w:r>
          </w:p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7" w:lineRule="exact"/>
              <w:ind w:left="160"/>
            </w:pPr>
            <w:r>
              <w:rPr>
                <w:rStyle w:val="211pt80"/>
              </w:rPr>
              <w:t>госпитализ</w:t>
            </w:r>
          </w:p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7" w:lineRule="exact"/>
              <w:jc w:val="center"/>
            </w:pPr>
            <w:r>
              <w:rPr>
                <w:rStyle w:val="211pt80"/>
              </w:rPr>
              <w:t>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0,0017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1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2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3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471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0,0017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220"/>
            </w:pPr>
            <w:r>
              <w:rPr>
                <w:rStyle w:val="211pt80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56" w:lineRule="exact"/>
            </w:pPr>
            <w:r>
              <w:rPr>
                <w:rStyle w:val="211pt80"/>
              </w:rPr>
              <w:t xml:space="preserve">Медицинская помощь в </w:t>
            </w:r>
            <w:r>
              <w:rPr>
                <w:rStyle w:val="211pt80"/>
              </w:rPr>
              <w:t>условиях дневных стационаров,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after="60" w:line="220" w:lineRule="exact"/>
              <w:jc w:val="center"/>
            </w:pPr>
            <w:r>
              <w:rPr>
                <w:rStyle w:val="211pt80"/>
              </w:rPr>
              <w:t>случай</w:t>
            </w:r>
          </w:p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before="60" w:line="220" w:lineRule="exact"/>
              <w:jc w:val="center"/>
            </w:pPr>
            <w:r>
              <w:rPr>
                <w:rStyle w:val="211pt80"/>
              </w:rPr>
              <w:t>лечения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17 644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1 111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16 533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0,060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1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9 623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9 623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0,035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2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6 321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1 111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1pt80"/>
              </w:rPr>
              <w:t>5210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0,019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3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1 700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1 700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0,006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48" w:lineRule="exact"/>
            </w:pPr>
            <w:r>
              <w:rPr>
                <w:rStyle w:val="211pt80"/>
              </w:rPr>
              <w:t xml:space="preserve">Паллиативная </w:t>
            </w:r>
            <w:r>
              <w:rPr>
                <w:rStyle w:val="211pt80"/>
              </w:rPr>
              <w:t>медицинская помощь в стационарных условиях,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160"/>
            </w:pPr>
            <w:r>
              <w:rPr>
                <w:rStyle w:val="211pt80"/>
              </w:rPr>
              <w:t>койко-день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25 558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25 558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0,092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X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1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 ■'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2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ind w:left="200"/>
            </w:pPr>
            <w:r>
              <w:rPr>
                <w:rStyle w:val="211pt80"/>
              </w:rPr>
              <w:t>• 25 558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25 558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0,092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</w:pPr>
            <w:r>
              <w:rPr>
                <w:rStyle w:val="211pt80"/>
              </w:rPr>
              <w:t>3 уровень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990" w:h="9281" w:wrap="none" w:vAnchor="page" w:hAnchor="page" w:x="1070" w:y="1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990" w:h="9281" w:wrap="none" w:vAnchor="page" w:hAnchor="page" w:x="1070" w:y="1032"/>
              <w:shd w:val="clear" w:color="auto" w:fill="auto"/>
              <w:spacing w:line="220" w:lineRule="exact"/>
              <w:jc w:val="center"/>
            </w:pPr>
            <w:r>
              <w:rPr>
                <w:rStyle w:val="211pt80"/>
              </w:rPr>
              <w:t>-</w:t>
            </w:r>
          </w:p>
        </w:tc>
      </w:tr>
    </w:tbl>
    <w:p w:rsidR="001F7F3D" w:rsidRDefault="00F90ED7">
      <w:pPr>
        <w:pStyle w:val="20"/>
        <w:framePr w:wrap="none" w:vAnchor="page" w:hAnchor="page" w:x="1628" w:y="10301"/>
        <w:shd w:val="clear" w:color="auto" w:fill="auto"/>
        <w:spacing w:line="280" w:lineRule="exact"/>
      </w:pPr>
      <w:r>
        <w:t xml:space="preserve">Примечание: численность постоянного населения Республики </w:t>
      </w:r>
      <w:r>
        <w:t>Калмыкия на 01.01.2017 г. всего - 277803 человек;</w:t>
      </w:r>
    </w:p>
    <w:p w:rsidR="001F7F3D" w:rsidRDefault="00F90ED7">
      <w:pPr>
        <w:pStyle w:val="20"/>
        <w:framePr w:wrap="none" w:vAnchor="page" w:hAnchor="page" w:x="1084" w:y="10621"/>
        <w:shd w:val="clear" w:color="auto" w:fill="auto"/>
        <w:spacing w:line="280" w:lineRule="exact"/>
      </w:pPr>
      <w:r>
        <w:t>численность застрахованных лиц в Республике Калмыкия по состоянию на 01.04.2017 года всего - 275554 человек</w:t>
      </w:r>
    </w:p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20"/>
        <w:framePr w:w="14562" w:h="2307" w:hRule="exact" w:wrap="none" w:vAnchor="page" w:hAnchor="page" w:x="1138" w:y="1042"/>
        <w:shd w:val="clear" w:color="auto" w:fill="auto"/>
        <w:spacing w:line="320" w:lineRule="exact"/>
        <w:ind w:firstLine="580"/>
        <w:jc w:val="both"/>
      </w:pPr>
      <w:r>
        <w:lastRenderedPageBreak/>
        <w:t xml:space="preserve">&lt;*&gt; Государственное задание на оказание государственных услуг </w:t>
      </w:r>
      <w:r>
        <w:t>государственными учреждениями здравоохранения Республики Калмыкия, финансовое обеспечение которого осуществляется за счет бюджетных ассигнований республиканского бюджета, формируется в порядке, установленном нормативными правовыми актами Республики Калмыки</w:t>
      </w:r>
      <w:r>
        <w:t>я</w:t>
      </w:r>
    </w:p>
    <w:p w:rsidR="001F7F3D" w:rsidRDefault="00F90ED7">
      <w:pPr>
        <w:pStyle w:val="20"/>
        <w:framePr w:w="14562" w:h="2307" w:hRule="exact" w:wrap="none" w:vAnchor="page" w:hAnchor="page" w:x="1138" w:y="1042"/>
        <w:shd w:val="clear" w:color="auto" w:fill="auto"/>
        <w:spacing w:line="320" w:lineRule="exact"/>
        <w:ind w:firstLine="580"/>
        <w:jc w:val="both"/>
      </w:pPr>
      <w:r>
        <w:t xml:space="preserve">&lt;**&gt; Объемы медицинской помощи, установленные в территориальной программе ОМС,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</w:t>
      </w:r>
      <w:r>
        <w:t>и законодательством Республики Калмыкия.</w:t>
      </w:r>
    </w:p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15124" w:h="1973" w:hRule="exact" w:wrap="none" w:vAnchor="page" w:hAnchor="page" w:x="1093" w:y="1039"/>
        <w:shd w:val="clear" w:color="auto" w:fill="auto"/>
        <w:spacing w:after="0"/>
      </w:pPr>
      <w:r>
        <w:lastRenderedPageBreak/>
        <w:t>Приложение 15</w:t>
      </w:r>
    </w:p>
    <w:p w:rsidR="001F7F3D" w:rsidRDefault="00F90ED7">
      <w:pPr>
        <w:pStyle w:val="40"/>
        <w:framePr w:w="15124" w:h="1973" w:hRule="exact" w:wrap="none" w:vAnchor="page" w:hAnchor="page" w:x="1093" w:y="1039"/>
        <w:shd w:val="clear" w:color="auto" w:fill="auto"/>
        <w:spacing w:after="0"/>
        <w:ind w:left="8200"/>
      </w:pPr>
      <w:r>
        <w:t xml:space="preserve">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</w:t>
      </w:r>
      <w:r>
        <w:t>утвержденной постановлением Правительства Республики Калмыкия</w:t>
      </w:r>
    </w:p>
    <w:p w:rsidR="001F7F3D" w:rsidRDefault="00F90ED7">
      <w:pPr>
        <w:pStyle w:val="40"/>
        <w:framePr w:w="15124" w:h="1973" w:hRule="exact" w:wrap="none" w:vAnchor="page" w:hAnchor="page" w:x="1093" w:y="1039"/>
        <w:shd w:val="clear" w:color="auto" w:fill="auto"/>
        <w:spacing w:after="0"/>
      </w:pPr>
      <w:r>
        <w:t>от 26 декабря 2017 г. № 469</w:t>
      </w:r>
    </w:p>
    <w:p w:rsidR="001F7F3D" w:rsidRDefault="00F90ED7">
      <w:pPr>
        <w:pStyle w:val="20"/>
        <w:framePr w:wrap="none" w:vAnchor="page" w:hAnchor="page" w:x="1093" w:y="3313"/>
        <w:shd w:val="clear" w:color="auto" w:fill="auto"/>
        <w:spacing w:line="280" w:lineRule="exact"/>
        <w:ind w:left="2840"/>
      </w:pPr>
      <w:r>
        <w:t>Утвержденная стоимость Программы по условиям ее оказания на 2018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702"/>
        <w:gridCol w:w="1847"/>
        <w:gridCol w:w="1271"/>
        <w:gridCol w:w="1260"/>
        <w:gridCol w:w="972"/>
        <w:gridCol w:w="976"/>
        <w:gridCol w:w="1260"/>
        <w:gridCol w:w="1253"/>
        <w:gridCol w:w="709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02" w:h="6502" w:wrap="none" w:vAnchor="page" w:hAnchor="page" w:x="1093" w:y="4260"/>
              <w:rPr>
                <w:sz w:val="10"/>
                <w:szCs w:val="1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  <w:ind w:left="280"/>
            </w:pPr>
            <w:r>
              <w:rPr>
                <w:rStyle w:val="29pt0"/>
              </w:rPr>
              <w:t>№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</w:pPr>
            <w:r>
              <w:rPr>
                <w:rStyle w:val="29pt0"/>
              </w:rPr>
              <w:t>строк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  <w:ind w:left="280"/>
            </w:pPr>
            <w:r>
              <w:rPr>
                <w:rStyle w:val="29pt0"/>
              </w:rPr>
              <w:t>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Единица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 xml:space="preserve">Объем медицинско й помощи в расчете на 1 жителя (норматив объемов </w:t>
            </w:r>
            <w:r>
              <w:rPr>
                <w:rStyle w:val="29pt0"/>
              </w:rPr>
              <w:t>предоставле ния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jc w:val="both"/>
            </w:pPr>
            <w:r>
              <w:rPr>
                <w:rStyle w:val="29pt0"/>
              </w:rPr>
              <w:t>медицинско й помощи в расчете на 1 застрахован ное лицо)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Стоимость единицы объема медицинско й помощи (норматив финансовых затрат на единицу объема предоставле ния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медицинско й помощи)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Подушевые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нормативы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финансирования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  <w:ind w:left="280"/>
            </w:pPr>
            <w:r>
              <w:rPr>
                <w:rStyle w:val="29pt0"/>
              </w:rPr>
              <w:t>территориальной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программы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руб.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ind w:left="220"/>
            </w:pPr>
            <w:r>
              <w:rPr>
                <w:rStyle w:val="29pt0"/>
              </w:rPr>
              <w:t>в%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к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ind w:left="160"/>
            </w:pPr>
            <w:r>
              <w:rPr>
                <w:rStyle w:val="29pt0"/>
              </w:rPr>
              <w:t>итогу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02" w:h="6502" w:wrap="none" w:vAnchor="page" w:hAnchor="page" w:x="1093" w:y="426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jc w:val="both"/>
            </w:pPr>
            <w:r>
              <w:rPr>
                <w:rStyle w:val="29pt0"/>
              </w:rPr>
              <w:t>за счет средств бюджета субъекта РФ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за счет средств 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за счет средств бюджета субъекта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средства</w:t>
            </w:r>
          </w:p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02" w:h="6502" w:wrap="none" w:vAnchor="page" w:hAnchor="page" w:x="1093" w:y="4260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I. </w:t>
            </w:r>
            <w:r>
              <w:rPr>
                <w:rStyle w:val="29pt0"/>
              </w:rPr>
              <w:t>Медицинская помощь, предоставляемая за счет консолидированного бюджета субъекта Российской Федерации в том числе *: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02" w:h="6502" w:wrap="none" w:vAnchor="page" w:hAnchor="page" w:x="1093" w:y="4260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3 635,10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1 009 841,7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24,7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1. скорая, в том числе скорая специализированная медицинская помощь, не включенная в территориальную </w:t>
            </w:r>
            <w:r>
              <w:rPr>
                <w:rStyle w:val="29pt0"/>
              </w:rPr>
              <w:t>программу ОМС, 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вызов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21 472,0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100,5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X-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27 913,6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•X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38" w:lineRule="exact"/>
              <w:ind w:firstLine="420"/>
            </w:pPr>
            <w:r>
              <w:rPr>
                <w:rStyle w:val="29pt1"/>
              </w:rPr>
              <w:t xml:space="preserve">не идентифицированным и не застрахованным в </w:t>
            </w:r>
            <w:r>
              <w:rPr>
                <w:rStyle w:val="24pt"/>
              </w:rPr>
              <w:t>системе ОМС лицам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вызов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</w:pPr>
            <w:r>
              <w:rPr>
                <w:rStyle w:val="29pt0"/>
              </w:rPr>
              <w:t>2. медицинская помощь в амбулаторных условиях, 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 xml:space="preserve">посещение с </w:t>
            </w:r>
            <w:r>
              <w:rPr>
                <w:rStyle w:val="29pt0"/>
              </w:rPr>
              <w:t>профилактической и иными целями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437,6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306,3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85 096,6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jc w:val="center"/>
            </w:pPr>
            <w:r>
              <w:rPr>
                <w:rStyle w:val="29pt1pt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02" w:h="6502" w:wrap="none" w:vAnchor="page" w:hAnchor="page" w:x="1093" w:y="4260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2,1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986"/>
        <w:gridCol w:w="1555"/>
        <w:gridCol w:w="709"/>
        <w:gridCol w:w="1843"/>
        <w:gridCol w:w="1274"/>
        <w:gridCol w:w="1264"/>
        <w:gridCol w:w="979"/>
        <w:gridCol w:w="968"/>
        <w:gridCol w:w="1253"/>
        <w:gridCol w:w="1264"/>
        <w:gridCol w:w="713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42" w:h="9853" w:wrap="none" w:vAnchor="page" w:hAnchor="page" w:x="1084" w:y="1085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обращение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0,200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1 269,1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253,8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70 512,5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30" w:lineRule="exact"/>
              <w:ind w:firstLine="440"/>
            </w:pPr>
            <w:r>
              <w:rPr>
                <w:rStyle w:val="24pt"/>
              </w:rPr>
              <w:t>не идентифицированным и не застрахованным в системе ОМС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посещение с профилактической и иными целями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87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42" w:h="9853" w:wrap="none" w:vAnchor="page" w:hAnchor="page" w:x="1084" w:y="108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обращение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30" w:lineRule="exact"/>
            </w:pPr>
            <w:r>
              <w:rPr>
                <w:rStyle w:val="29pt0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случай</w:t>
            </w:r>
          </w:p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госпитализации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75 108,7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1 201,8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333 858,2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8,2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30" w:lineRule="exact"/>
              <w:ind w:firstLine="440"/>
            </w:pPr>
            <w:r>
              <w:rPr>
                <w:rStyle w:val="24pt"/>
              </w:rPr>
              <w:t xml:space="preserve">не идентифицированным и не </w:t>
            </w:r>
            <w:r>
              <w:rPr>
                <w:rStyle w:val="24pt"/>
              </w:rPr>
              <w:t>застрахованным в системе ОМС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случай</w:t>
            </w:r>
          </w:p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госпитализации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34" w:lineRule="exact"/>
            </w:pPr>
            <w:r>
              <w:rPr>
                <w:rStyle w:val="29pt0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случай лечения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12 964,7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51,9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14 403,8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0,4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34" w:lineRule="exact"/>
              <w:ind w:firstLine="440"/>
            </w:pPr>
            <w:r>
              <w:rPr>
                <w:rStyle w:val="24pt"/>
              </w:rPr>
              <w:t xml:space="preserve">не идентифицированным и не застрахованным в </w:t>
            </w:r>
            <w:r>
              <w:rPr>
                <w:rStyle w:val="24pt"/>
              </w:rPr>
              <w:t>системе ОМС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случай лечения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5. паллиативная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койко-день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2 011,0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185,00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51 397,1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1,3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30" w:lineRule="exact"/>
            </w:pPr>
            <w:r>
              <w:rPr>
                <w:rStyle w:val="29pt0"/>
              </w:rPr>
              <w:t>6. иные государственные и муниципальные услуги (работы)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42" w:h="9853" w:wrap="none" w:vAnchor="page" w:hAnchor="page" w:x="1084" w:y="1085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1 535,8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426 659,9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10,4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7. </w:t>
            </w:r>
            <w:r>
              <w:rPr>
                <w:rStyle w:val="29pt0"/>
              </w:rPr>
              <w:t>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случай</w:t>
            </w:r>
          </w:p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госпитализации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II. Средства консолидированного бюджета субъекта Российской Федерации на приобретение медицинского </w:t>
            </w:r>
            <w:r>
              <w:rPr>
                <w:rStyle w:val="29pt0"/>
              </w:rPr>
              <w:t>оборудования для медицинских организаций, работающих в системе ОМС**, в том числе на приобретение: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42" w:h="9853" w:wrap="none" w:vAnchor="page" w:hAnchor="page" w:x="1084" w:y="1085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- санитарного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42" w:h="9853" w:wrap="none" w:vAnchor="page" w:hAnchor="page" w:x="1084" w:y="1085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-КТ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42" w:h="9853" w:wrap="none" w:vAnchor="page" w:hAnchor="page" w:x="1084" w:y="1085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-МРТ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42" w:h="9853" w:wrap="none" w:vAnchor="page" w:hAnchor="page" w:x="1084" w:y="1085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- </w:t>
            </w:r>
            <w:r>
              <w:rPr>
                <w:rStyle w:val="29pt0"/>
              </w:rPr>
              <w:t>иного медицинского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42" w:h="9853" w:wrap="none" w:vAnchor="page" w:hAnchor="page" w:x="1084" w:y="1085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34" w:lineRule="exact"/>
            </w:pPr>
            <w:r>
              <w:rPr>
                <w:rStyle w:val="29pt0"/>
              </w:rPr>
              <w:t>III. Медицинская помощь в рамках территориальной программы ОМС: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42" w:h="9853" w:wrap="none" w:vAnchor="page" w:hAnchor="page" w:x="1084" w:y="1085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И 178,8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3 080 357,4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75,3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- скорая медицинская помощь (сумма строк 27+32)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вызов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2 318,0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695,4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191 619,8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4,7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27" w:lineRule="exact"/>
              <w:ind w:left="140"/>
            </w:pPr>
            <w:r>
              <w:rPr>
                <w:rStyle w:val="29pt0"/>
              </w:rPr>
              <w:t>- медицинская помощь в амбулаторных условиях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сумма строк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29.1+34.1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22.1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20" w:lineRule="exact"/>
              <w:jc w:val="center"/>
            </w:pPr>
            <w:r>
              <w:rPr>
                <w:rStyle w:val="29pt0"/>
              </w:rPr>
              <w:t>посещение с профилактической и иными целями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2,350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471,5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1 108,0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305 320,8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7,5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42" w:h="9853" w:wrap="none" w:vAnchor="page" w:hAnchor="page" w:x="1084" w:y="1085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F7F3D" w:rsidRDefault="001F7F3D">
            <w:pPr>
              <w:framePr w:w="15142" w:h="9853" w:wrap="none" w:vAnchor="page" w:hAnchor="page" w:x="1084" w:y="108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29.2+34,2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22.2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посещение по неотложной медицинской помощи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0,560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603,6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20"/>
            </w:pPr>
            <w:r>
              <w:rPr>
                <w:rStyle w:val="29pt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300"/>
            </w:pPr>
            <w:r>
              <w:rPr>
                <w:rStyle w:val="29pt0"/>
              </w:rPr>
              <w:t>338,0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93 141,5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42" w:h="9853" w:wrap="none" w:vAnchor="page" w:hAnchor="page" w:x="1084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2,3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15"/>
        <w:gridCol w:w="997"/>
        <w:gridCol w:w="1559"/>
        <w:gridCol w:w="713"/>
        <w:gridCol w:w="1840"/>
        <w:gridCol w:w="1282"/>
        <w:gridCol w:w="1253"/>
        <w:gridCol w:w="976"/>
        <w:gridCol w:w="979"/>
        <w:gridCol w:w="1256"/>
        <w:gridCol w:w="1249"/>
        <w:gridCol w:w="709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2315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27" w:h="9601" w:wrap="none" w:vAnchor="page" w:hAnchor="page" w:x="1091" w:y="1085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27" w:h="9601" w:wrap="none" w:vAnchor="page" w:hAnchor="page" w:x="1091" w:y="1085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29.3+34.3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22.3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обращение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1,980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1 320,9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2 615,4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720 679,1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17,6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27" w:lineRule="exact"/>
              <w:ind w:left="140"/>
            </w:pPr>
            <w:r>
              <w:rPr>
                <w:rStyle w:val="29pt0"/>
              </w:rPr>
              <w:t>- специализированная медицинская помощь в стационарных условиях (сумма строк 30+35), в том числе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случай</w:t>
            </w:r>
          </w:p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госпитализации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0,17235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 xml:space="preserve">31 </w:t>
            </w:r>
            <w:r>
              <w:rPr>
                <w:rStyle w:val="29pt0"/>
              </w:rPr>
              <w:t>441,9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5 419,1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1 493 237,7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36,5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0" w:lineRule="exact"/>
              <w:ind w:left="140"/>
            </w:pPr>
            <w:r>
              <w:rPr>
                <w:rStyle w:val="24pt"/>
              </w:rPr>
              <w:t>медицинская реабилитация в стационарных условиях (сумма строк 30.1+35.1)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180"/>
            </w:pPr>
            <w:r>
              <w:rPr>
                <w:rStyle w:val="24pt"/>
              </w:rPr>
              <w:t>23.1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к/день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2 424,1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116,4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right="260"/>
              <w:jc w:val="right"/>
            </w:pPr>
            <w:r>
              <w:rPr>
                <w:rStyle w:val="24pt"/>
              </w:rPr>
              <w:t>32 063,6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20"/>
            </w:pPr>
            <w:r>
              <w:rPr>
                <w:rStyle w:val="24pt"/>
              </w:rPr>
              <w:t>0,8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0" w:lineRule="exact"/>
              <w:ind w:left="140"/>
            </w:pPr>
            <w:r>
              <w:rPr>
                <w:rStyle w:val="24pt"/>
              </w:rPr>
              <w:t>высокотехнологичная медицинская помощь (сумма строк 30.2+35.2)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40"/>
            </w:pPr>
            <w:r>
              <w:rPr>
                <w:rStyle w:val="24pt"/>
              </w:rPr>
              <w:t>23.2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after="60" w:line="80" w:lineRule="exact"/>
              <w:jc w:val="center"/>
            </w:pPr>
            <w:r>
              <w:rPr>
                <w:rStyle w:val="24pt"/>
              </w:rPr>
              <w:t>случай</w:t>
            </w:r>
          </w:p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before="60" w:line="80" w:lineRule="exact"/>
              <w:jc w:val="center"/>
            </w:pPr>
            <w:r>
              <w:rPr>
                <w:rStyle w:val="24pt"/>
              </w:rPr>
              <w:t>госпитализации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300"/>
            </w:pPr>
            <w:r>
              <w:rPr>
                <w:rStyle w:val="24pt"/>
              </w:rPr>
              <w:t>150 731,2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right="260"/>
              <w:jc w:val="right"/>
            </w:pPr>
            <w:r>
              <w:rPr>
                <w:rStyle w:val="24pt"/>
              </w:rPr>
              <w:t>257,6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70 994,4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20"/>
            </w:pPr>
            <w:r>
              <w:rPr>
                <w:rStyle w:val="24pt"/>
              </w:rPr>
              <w:t>1,7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4" w:lineRule="exact"/>
              <w:ind w:left="140"/>
            </w:pPr>
            <w:r>
              <w:rPr>
                <w:rStyle w:val="29pt0"/>
              </w:rPr>
              <w:t>- медицинская помощь в условиях дневного стационара (сумма строк 31+36)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40"/>
            </w:pPr>
            <w:r>
              <w:rPr>
                <w:rStyle w:val="24pt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случай лечения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15 233,5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914,0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251 855,5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6,2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0" w:lineRule="exact"/>
              <w:ind w:left="140"/>
            </w:pPr>
            <w:r>
              <w:rPr>
                <w:rStyle w:val="29pt0"/>
              </w:rPr>
              <w:t>-паллиативная медицинская помощь*** (равно строке 37)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40"/>
            </w:pPr>
            <w:r>
              <w:rPr>
                <w:rStyle w:val="24pt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к/день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140"/>
            </w:pPr>
            <w:r>
              <w:rPr>
                <w:rStyle w:val="29pt0"/>
              </w:rPr>
              <w:t>- затраты на АУП в сфере ОМС****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40"/>
            </w:pPr>
            <w:r>
              <w:rPr>
                <w:rStyle w:val="24pt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27" w:h="9601" w:wrap="none" w:vAnchor="page" w:hAnchor="page" w:x="1091" w:y="108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88,90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24 503,0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0,6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0" w:lineRule="exact"/>
              <w:ind w:left="140"/>
            </w:pPr>
            <w:r>
              <w:rPr>
                <w:rStyle w:val="29pt0"/>
              </w:rPr>
              <w:t>из строки 20:</w:t>
            </w:r>
          </w:p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0" w:lineRule="exact"/>
              <w:ind w:left="140"/>
            </w:pPr>
            <w:r>
              <w:rPr>
                <w:rStyle w:val="29pt0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40"/>
            </w:pPr>
            <w:r>
              <w:rPr>
                <w:rStyle w:val="24pt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27" w:h="9601" w:wrap="none" w:vAnchor="page" w:hAnchor="page" w:x="1091" w:y="108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И 089,9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3 055 854,4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74,7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140"/>
            </w:pPr>
            <w:r>
              <w:rPr>
                <w:rStyle w:val="29pt0"/>
              </w:rPr>
              <w:t>- скорая медицинская помощь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вызов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2 318,0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695,4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191 619,8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4,7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4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140"/>
            </w:pPr>
            <w:r>
              <w:rPr>
                <w:rStyle w:val="29pt0"/>
              </w:rPr>
              <w:t>- медицинская помощь в амбулаторных условиях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29.1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посещение с профилактической и иными целями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2,350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471,5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1 108,0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305 320,8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7,5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8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27" w:h="9601" w:wrap="none" w:vAnchor="page" w:hAnchor="page" w:x="1091" w:y="1085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29.2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 xml:space="preserve">посещение по </w:t>
            </w:r>
            <w:r>
              <w:rPr>
                <w:rStyle w:val="29pt0"/>
              </w:rPr>
              <w:t>неотложной медицинской помощи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0,560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603,6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338,0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93 141,5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2,3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8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27" w:h="9601" w:wrap="none" w:vAnchor="page" w:hAnchor="page" w:x="1091" w:y="1085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29.3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обращение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1,980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1 320,9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2 615,4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720 679,1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17,6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4" w:lineRule="exact"/>
              <w:ind w:left="140"/>
            </w:pPr>
            <w:r>
              <w:rPr>
                <w:rStyle w:val="29pt0"/>
              </w:rP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случай</w:t>
            </w:r>
          </w:p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госпитализации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0,17235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31 441,9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5419,1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1 493 237,7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36,5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4" w:lineRule="exact"/>
              <w:ind w:left="140"/>
            </w:pPr>
            <w:r>
              <w:rPr>
                <w:rStyle w:val="24pt"/>
              </w:rPr>
              <w:t>медицинская реабилитация в стационарных условиях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40"/>
            </w:pPr>
            <w:r>
              <w:rPr>
                <w:rStyle w:val="24pt"/>
              </w:rPr>
              <w:t>30.1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койко-день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2 424,1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116,4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32 063,6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20"/>
            </w:pPr>
            <w:r>
              <w:rPr>
                <w:rStyle w:val="24pt"/>
              </w:rPr>
              <w:t>0,8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140"/>
            </w:pPr>
            <w:r>
              <w:rPr>
                <w:rStyle w:val="24pt"/>
              </w:rPr>
              <w:t>высокотехнологичная медицинская помощь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40"/>
            </w:pPr>
            <w:r>
              <w:rPr>
                <w:rStyle w:val="24pt"/>
              </w:rPr>
              <w:t>30.2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after="60" w:line="80" w:lineRule="exact"/>
              <w:jc w:val="center"/>
            </w:pPr>
            <w:r>
              <w:rPr>
                <w:rStyle w:val="24pt"/>
              </w:rPr>
              <w:t>случай</w:t>
            </w:r>
          </w:p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before="60" w:line="80" w:lineRule="exact"/>
              <w:jc w:val="center"/>
            </w:pPr>
            <w:r>
              <w:rPr>
                <w:rStyle w:val="24pt"/>
              </w:rPr>
              <w:t>госпитализации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300"/>
            </w:pPr>
            <w:r>
              <w:rPr>
                <w:rStyle w:val="24pt"/>
              </w:rPr>
              <w:t>150 731,2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right="260"/>
              <w:jc w:val="right"/>
            </w:pPr>
            <w:r>
              <w:rPr>
                <w:rStyle w:val="24pt"/>
              </w:rPr>
              <w:t>257,6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70 994,4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80" w:lineRule="exact"/>
              <w:ind w:left="220"/>
            </w:pPr>
            <w:r>
              <w:rPr>
                <w:rStyle w:val="24pt"/>
              </w:rPr>
              <w:t>1,7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23" w:lineRule="exact"/>
              <w:ind w:left="140"/>
            </w:pPr>
            <w:r>
              <w:rPr>
                <w:rStyle w:val="24pt"/>
              </w:rPr>
              <w:t>-</w:t>
            </w:r>
            <w:r>
              <w:rPr>
                <w:rStyle w:val="29pt0"/>
              </w:rPr>
              <w:t xml:space="preserve"> медицинская помощь в условиях дневного стационара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случай лечения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15 233,5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914,0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251 855,5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2"/>
              </w:rPr>
              <w:t>6,2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230" w:lineRule="exact"/>
              <w:ind w:left="140"/>
            </w:pPr>
            <w:r>
              <w:rPr>
                <w:rStyle w:val="29pt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27" w:h="9601" w:wrap="none" w:vAnchor="page" w:hAnchor="page" w:x="1091" w:y="108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140"/>
            </w:pPr>
            <w:r>
              <w:rPr>
                <w:rStyle w:val="29pt0"/>
              </w:rPr>
              <w:t>- скорая медицинская помощь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. 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вызов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27" w:h="9601" w:wrap="none" w:vAnchor="page" w:hAnchor="page" w:x="1091" w:y="1085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0,0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60"/>
        <w:gridCol w:w="709"/>
        <w:gridCol w:w="1843"/>
        <w:gridCol w:w="1267"/>
        <w:gridCol w:w="1271"/>
        <w:gridCol w:w="976"/>
        <w:gridCol w:w="972"/>
        <w:gridCol w:w="1253"/>
        <w:gridCol w:w="1260"/>
        <w:gridCol w:w="706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lastRenderedPageBreak/>
              <w:t>- медицинская помощь в амбулаторных условиях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34.1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223" w:lineRule="exact"/>
              <w:jc w:val="center"/>
            </w:pPr>
            <w:r>
              <w:rPr>
                <w:rStyle w:val="29pt0"/>
              </w:rPr>
              <w:t>посещение с профилактической и иными целями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4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16" w:h="4637" w:wrap="none" w:vAnchor="page" w:hAnchor="page" w:x="1097" w:y="108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34.2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посещение по неотложной медицинской помощи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5116" w:h="4637" w:wrap="none" w:vAnchor="page" w:hAnchor="page" w:x="1097" w:y="108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34.3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обращение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230" w:lineRule="exact"/>
            </w:pPr>
            <w:r>
              <w:rPr>
                <w:rStyle w:val="29pt0"/>
              </w:rP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случай</w:t>
            </w:r>
          </w:p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госпитализации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234" w:lineRule="exact"/>
            </w:pPr>
            <w:r>
              <w:rPr>
                <w:rStyle w:val="24pt"/>
              </w:rPr>
              <w:t xml:space="preserve">медицинская реабилитация в стационарных </w:t>
            </w:r>
            <w:r>
              <w:rPr>
                <w:rStyle w:val="24pt"/>
              </w:rPr>
              <w:t>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ind w:left="180"/>
            </w:pPr>
            <w:r>
              <w:rPr>
                <w:rStyle w:val="24pt"/>
              </w:rPr>
              <w:t>35.1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койко-день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ind w:left="240"/>
            </w:pPr>
            <w:r>
              <w:rPr>
                <w:rStyle w:val="24pt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</w:pPr>
            <w:r>
              <w:rPr>
                <w:rStyle w:val="24pt"/>
              </w:rPr>
              <w:t>высокотехнологичная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ind w:left="180"/>
            </w:pPr>
            <w:r>
              <w:rPr>
                <w:rStyle w:val="24pt"/>
              </w:rPr>
              <w:t>35.2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after="60" w:line="80" w:lineRule="exact"/>
              <w:jc w:val="center"/>
            </w:pPr>
            <w:r>
              <w:rPr>
                <w:rStyle w:val="24pt"/>
              </w:rPr>
              <w:t>случай</w:t>
            </w:r>
          </w:p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before="60" w:line="80" w:lineRule="exact"/>
              <w:jc w:val="center"/>
            </w:pPr>
            <w:r>
              <w:rPr>
                <w:rStyle w:val="24pt"/>
              </w:rPr>
              <w:t>госпитализации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80" w:lineRule="exact"/>
              <w:ind w:left="240"/>
            </w:pPr>
            <w:r>
              <w:rPr>
                <w:rStyle w:val="24pt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234" w:lineRule="exact"/>
            </w:pPr>
            <w:r>
              <w:rPr>
                <w:rStyle w:val="29pt0"/>
              </w:rPr>
              <w:t>- медицинская помощь в условиях дневного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случай лечения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- паллиативная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к/день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40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</w:pPr>
            <w:r>
              <w:rPr>
                <w:rStyle w:val="29pt0"/>
              </w:rPr>
              <w:t>ИТОГО (сумма строк 01+15+20)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3D" w:rsidRDefault="001F7F3D">
            <w:pPr>
              <w:framePr w:w="15116" w:h="4637" w:wrap="none" w:vAnchor="page" w:hAnchor="page" w:x="1097" w:y="108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30" w:lineRule="exact"/>
              <w:jc w:val="center"/>
            </w:pPr>
            <w:r>
              <w:rPr>
                <w:rStyle w:val="2PalatinoLinotype65pt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30" w:lineRule="exact"/>
              <w:jc w:val="center"/>
            </w:pPr>
            <w:r>
              <w:rPr>
                <w:rStyle w:val="2PalatinoLinotype65pt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140"/>
            </w:pPr>
            <w:r>
              <w:rPr>
                <w:rStyle w:val="29pt0"/>
              </w:rPr>
              <w:t>3 635,10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11 178,8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1 009 841,7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3 080 357,4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5116" w:h="4637" w:wrap="none" w:vAnchor="page" w:hAnchor="page" w:x="1097" w:y="1085"/>
              <w:shd w:val="clear" w:color="auto" w:fill="auto"/>
              <w:spacing w:line="180" w:lineRule="exact"/>
              <w:ind w:left="140"/>
            </w:pPr>
            <w:r>
              <w:rPr>
                <w:rStyle w:val="29pt0"/>
              </w:rPr>
              <w:t>100,0</w:t>
            </w:r>
          </w:p>
        </w:tc>
      </w:tr>
    </w:tbl>
    <w:p w:rsidR="001F7F3D" w:rsidRDefault="00F90ED7">
      <w:pPr>
        <w:pStyle w:val="40"/>
        <w:framePr w:w="15116" w:h="1998" w:hRule="exact" w:wrap="none" w:vAnchor="page" w:hAnchor="page" w:x="1097" w:y="6231"/>
        <w:shd w:val="clear" w:color="auto" w:fill="auto"/>
        <w:spacing w:after="0" w:line="277" w:lineRule="exact"/>
        <w:ind w:right="600" w:firstLine="580"/>
        <w:jc w:val="left"/>
      </w:pPr>
      <w:r>
        <w:t xml:space="preserve">&lt;*&gt; Без учета финансовых средств консолидированного бюджета субъекта </w:t>
      </w:r>
      <w:r>
        <w:t>Российской Федерации на содержание медицинских организаций, работающих в системе ОМС (затраты, не вошедшие в тариф)</w:t>
      </w:r>
    </w:p>
    <w:p w:rsidR="001F7F3D" w:rsidRDefault="00F90ED7">
      <w:pPr>
        <w:pStyle w:val="40"/>
        <w:framePr w:w="15116" w:h="1998" w:hRule="exact" w:wrap="none" w:vAnchor="page" w:hAnchor="page" w:x="1097" w:y="6231"/>
        <w:shd w:val="clear" w:color="auto" w:fill="auto"/>
        <w:spacing w:after="0" w:line="277" w:lineRule="exact"/>
        <w:ind w:right="600" w:firstLine="580"/>
        <w:jc w:val="left"/>
      </w:pPr>
      <w:r>
        <w:t>&lt;**&gt; указываются средства консолидированного бюджета субъекта Российской Федерации на приобретение медицинского оборудования для медицинских</w:t>
      </w:r>
      <w:r>
        <w:t xml:space="preserve"> организаций, работающих в системе ОМС, сверх ТПОМС</w:t>
      </w:r>
    </w:p>
    <w:p w:rsidR="001F7F3D" w:rsidRDefault="00F90ED7">
      <w:pPr>
        <w:pStyle w:val="40"/>
        <w:framePr w:w="15116" w:h="1998" w:hRule="exact" w:wrap="none" w:vAnchor="page" w:hAnchor="page" w:x="1097" w:y="6231"/>
        <w:shd w:val="clear" w:color="auto" w:fill="auto"/>
        <w:spacing w:after="0" w:line="277" w:lineRule="exact"/>
        <w:ind w:firstLine="580"/>
        <w:jc w:val="left"/>
      </w:pPr>
      <w:r>
        <w:t xml:space="preserve">&lt;***&gt; </w:t>
      </w:r>
      <w:r>
        <w:rPr>
          <w:vertAlign w:val="subscript"/>
        </w:rPr>
        <w:t>в</w:t>
      </w:r>
      <w:r>
        <w:t xml:space="preserve"> случае включения паллиативной медицинской помощи в территориальную программу ОМС сверх базовой программы ОМС с соответствующим платежом субъекта РФ</w:t>
      </w:r>
    </w:p>
    <w:p w:rsidR="001F7F3D" w:rsidRDefault="00F90ED7">
      <w:pPr>
        <w:pStyle w:val="40"/>
        <w:framePr w:w="15116" w:h="1998" w:hRule="exact" w:wrap="none" w:vAnchor="page" w:hAnchor="page" w:x="1097" w:y="6231"/>
        <w:shd w:val="clear" w:color="auto" w:fill="auto"/>
        <w:spacing w:after="0" w:line="277" w:lineRule="exact"/>
        <w:ind w:firstLine="580"/>
        <w:jc w:val="left"/>
      </w:pPr>
      <w:r>
        <w:t>&lt;****&gt; затраты на АУП ТФОМС и СМО.</w:t>
      </w:r>
    </w:p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F3D" w:rsidRDefault="00F90ED7">
      <w:pPr>
        <w:pStyle w:val="40"/>
        <w:framePr w:w="14868" w:h="1977" w:hRule="exact" w:wrap="none" w:vAnchor="page" w:hAnchor="page" w:x="1106" w:y="1055"/>
        <w:shd w:val="clear" w:color="auto" w:fill="auto"/>
        <w:spacing w:after="0"/>
      </w:pPr>
      <w:r>
        <w:lastRenderedPageBreak/>
        <w:t>Приложение 16</w:t>
      </w:r>
    </w:p>
    <w:p w:rsidR="001F7F3D" w:rsidRDefault="00F90ED7">
      <w:pPr>
        <w:pStyle w:val="40"/>
        <w:framePr w:w="14868" w:h="1977" w:hRule="exact" w:wrap="none" w:vAnchor="page" w:hAnchor="page" w:x="1106" w:y="1055"/>
        <w:shd w:val="clear" w:color="auto" w:fill="auto"/>
        <w:spacing w:after="0"/>
        <w:ind w:left="7940"/>
      </w:pPr>
      <w:r>
        <w:t>к территориальной Программе государственных гарантий бесплатного оказания гражданам медицинской помощи в Республике Калмыкия на 2018 год и на плановый период 2019 и 2020 годов, утвержденной постановлением Правительства</w:t>
      </w:r>
      <w:r>
        <w:t xml:space="preserve"> Республики Калмыкия</w:t>
      </w:r>
    </w:p>
    <w:p w:rsidR="001F7F3D" w:rsidRDefault="00F90ED7">
      <w:pPr>
        <w:pStyle w:val="40"/>
        <w:framePr w:w="14868" w:h="1977" w:hRule="exact" w:wrap="none" w:vAnchor="page" w:hAnchor="page" w:x="1106" w:y="1055"/>
        <w:shd w:val="clear" w:color="auto" w:fill="auto"/>
        <w:spacing w:after="0"/>
      </w:pPr>
      <w:r>
        <w:t>от 26 декабря 2017 г. № 469</w:t>
      </w:r>
    </w:p>
    <w:p w:rsidR="001F7F3D" w:rsidRDefault="00F90ED7">
      <w:pPr>
        <w:pStyle w:val="20"/>
        <w:framePr w:wrap="none" w:vAnchor="page" w:hAnchor="page" w:x="1106" w:y="3614"/>
        <w:shd w:val="clear" w:color="auto" w:fill="auto"/>
        <w:spacing w:line="280" w:lineRule="exact"/>
        <w:ind w:left="220"/>
      </w:pPr>
      <w:r>
        <w:t>Стоимость Программы по источникам финансового обеспечения на 2018 год и на плановый период 2019 и 2020 годов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32"/>
        <w:gridCol w:w="796"/>
        <w:gridCol w:w="1462"/>
        <w:gridCol w:w="1544"/>
        <w:gridCol w:w="1260"/>
        <w:gridCol w:w="1534"/>
        <w:gridCol w:w="1249"/>
        <w:gridCol w:w="1559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 xml:space="preserve">Источники финансового обеспечения территориальной программы государственных гарантий бесплатного </w:t>
            </w:r>
            <w:r>
              <w:rPr>
                <w:rStyle w:val="29pt0"/>
              </w:rPr>
              <w:t>оказания гражданам медицинской помощи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№</w:t>
            </w:r>
          </w:p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строки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2018 год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Плановый период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836" w:h="6718" w:wrap="none" w:vAnchor="page" w:hAnchor="page" w:x="1106" w:y="4241"/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836" w:h="6718" w:wrap="none" w:vAnchor="page" w:hAnchor="page" w:x="1106" w:y="4241"/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836" w:h="6718" w:wrap="none" w:vAnchor="page" w:hAnchor="page" w:x="1106" w:y="4241"/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2019 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2020 год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836" w:h="6718" w:wrap="none" w:vAnchor="page" w:hAnchor="page" w:x="1106" w:y="4241"/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836" w:h="6718" w:wrap="none" w:vAnchor="page" w:hAnchor="page" w:x="1106" w:y="4241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ВСЕГО</w:t>
            </w:r>
          </w:p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before="60" w:line="180" w:lineRule="exact"/>
              <w:jc w:val="center"/>
            </w:pPr>
            <w:r>
              <w:rPr>
                <w:rStyle w:val="29pt0"/>
              </w:rPr>
              <w:t>(тыс.руб.)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на 1 жителя (1 застрахованное лицо) в год (РУ6.)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ВСЕГО</w:t>
            </w:r>
          </w:p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before="60" w:line="180" w:lineRule="exact"/>
              <w:ind w:left="180"/>
            </w:pPr>
            <w:r>
              <w:rPr>
                <w:rStyle w:val="29pt0"/>
              </w:rPr>
              <w:t>(тыс.руб.)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>на 1 жителя (1 застрахованное лицо) в год</w:t>
            </w:r>
          </w:p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(руб-)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ВСЕГО</w:t>
            </w:r>
          </w:p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before="60" w:line="180" w:lineRule="exact"/>
              <w:ind w:left="180"/>
            </w:pPr>
            <w:r>
              <w:rPr>
                <w:rStyle w:val="29pt0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27" w:lineRule="exact"/>
              <w:jc w:val="center"/>
            </w:pPr>
            <w:r>
              <w:rPr>
                <w:rStyle w:val="29pt0"/>
              </w:rPr>
              <w:t xml:space="preserve">на 1 </w:t>
            </w:r>
            <w:r>
              <w:rPr>
                <w:rStyle w:val="29pt0"/>
              </w:rPr>
              <w:t>жителя (1 застрахованное лицо) в год (руб.)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30" w:lineRule="exact"/>
            </w:pPr>
            <w:r>
              <w:rPr>
                <w:rStyle w:val="29pt0"/>
              </w:rPr>
              <w:t>Стоимость территориальной программы государственных гарантий - всего (сумма строк 02+03), в том числе: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4 090 199,1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14 813,9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4 242 259,4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15 372,3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4 414 870,3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15 991,5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I. Средства </w:t>
            </w:r>
            <w:r>
              <w:rPr>
                <w:rStyle w:val="29pt0"/>
              </w:rPr>
              <w:t>консолидированного бюджета Республики Калмыкия*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1 009 841,7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3 635,10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1 048 105,8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3 780,50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1 091 738,7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3 931,70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30" w:lineRule="exact"/>
            </w:pPr>
            <w:r>
              <w:rPr>
                <w:rStyle w:val="29pt0"/>
              </w:rPr>
              <w:t>II. Стоимость территориальной программы ОМС - всего** (сумма строк 04+08)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3 080 357,4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11 178,8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3 194 153,6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И 591,8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3 323 131,6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12 059,8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30" w:lineRule="exact"/>
            </w:pPr>
            <w:r>
              <w:rPr>
                <w:rStyle w:val="29pt0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05+ 06 + 07), в том числе: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3 080 357,4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11 178,8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3 194 153,6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11 591,8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3 323 131,6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12 059,8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1.1. субвенции из </w:t>
            </w:r>
            <w:r>
              <w:rPr>
                <w:rStyle w:val="29pt0"/>
              </w:rPr>
              <w:t>бюджета ФОМС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280"/>
            </w:pPr>
            <w:r>
              <w:rPr>
                <w:rStyle w:val="29pt0"/>
              </w:rPr>
              <w:t>3 074 801,0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11 158,6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3 188 675,7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11 571,9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ind w:left="180"/>
            </w:pPr>
            <w:r>
              <w:rPr>
                <w:rStyle w:val="29pt0"/>
              </w:rPr>
              <w:t>3 317 423,6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12 039,1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20" w:lineRule="exact"/>
            </w:pPr>
            <w:r>
              <w:rPr>
                <w:rStyle w:val="29pt0"/>
              </w:rPr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</w:t>
            </w:r>
            <w:r>
              <w:rPr>
                <w:rStyle w:val="29pt0"/>
              </w:rPr>
              <w:t>программы ОМС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</w:pPr>
            <w:r>
              <w:rPr>
                <w:rStyle w:val="29pt0"/>
              </w:rPr>
              <w:t>1.3. прочие поступления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5 556,4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5 477,9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5 708,0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20,7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227" w:lineRule="exact"/>
            </w:pPr>
            <w:r>
              <w:rPr>
                <w:rStyle w:val="29pt0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36" w:h="6718" w:wrap="none" w:vAnchor="page" w:hAnchor="page" w:x="1106" w:y="4241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</w:tr>
    </w:tbl>
    <w:p w:rsidR="001F7F3D" w:rsidRDefault="001F7F3D">
      <w:pPr>
        <w:rPr>
          <w:sz w:val="2"/>
          <w:szCs w:val="2"/>
        </w:rPr>
        <w:sectPr w:rsidR="001F7F3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32"/>
        <w:gridCol w:w="799"/>
        <w:gridCol w:w="1447"/>
        <w:gridCol w:w="1562"/>
        <w:gridCol w:w="1253"/>
        <w:gridCol w:w="1534"/>
        <w:gridCol w:w="1256"/>
        <w:gridCol w:w="1541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543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227" w:lineRule="exact"/>
            </w:pPr>
            <w:r>
              <w:rPr>
                <w:rStyle w:val="29pt0"/>
              </w:rPr>
              <w:lastRenderedPageBreak/>
              <w:t>помощи, не установленных базовой программой ОМС, из них: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25" w:h="3586" w:wrap="none" w:vAnchor="page" w:hAnchor="page" w:x="1127" w:y="1105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25" w:h="3586" w:wrap="none" w:vAnchor="page" w:hAnchor="page" w:x="1127" w:y="1105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25" w:h="3586" w:wrap="none" w:vAnchor="page" w:hAnchor="page" w:x="1127" w:y="110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25" w:h="3586" w:wrap="none" w:vAnchor="page" w:hAnchor="page" w:x="1127" w:y="1105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25" w:h="3586" w:wrap="none" w:vAnchor="page" w:hAnchor="page" w:x="1127" w:y="1105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25" w:h="3586" w:wrap="none" w:vAnchor="page" w:hAnchor="page" w:x="1127" w:y="110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3D" w:rsidRDefault="001F7F3D">
            <w:pPr>
              <w:framePr w:w="14825" w:h="3586" w:wrap="none" w:vAnchor="page" w:hAnchor="page" w:x="1127" w:y="1105"/>
              <w:rPr>
                <w:sz w:val="10"/>
                <w:szCs w:val="10"/>
              </w:rPr>
            </w:pP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227" w:lineRule="exact"/>
            </w:pPr>
            <w:r>
              <w:rPr>
                <w:rStyle w:val="29pt0"/>
              </w:rPr>
              <w:t xml:space="preserve">2. 1 межбюджетные трансферты, передаваемые из бюджета субъекта Российской Федерации в бюджет территориального фонда обязательного </w:t>
            </w:r>
            <w:r>
              <w:rPr>
                <w:rStyle w:val="29pt0"/>
              </w:rPr>
              <w:t>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</w:t>
            </w:r>
            <w:r>
              <w:rPr>
                <w:rStyle w:val="29pt0"/>
              </w:rPr>
              <w:t>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25" w:h="3586" w:wrap="none" w:vAnchor="page" w:hAnchor="page" w:x="1127" w:y="110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0,0</w:t>
            </w:r>
          </w:p>
        </w:tc>
      </w:tr>
    </w:tbl>
    <w:p w:rsidR="001F7F3D" w:rsidRDefault="00F90ED7">
      <w:pPr>
        <w:pStyle w:val="a5"/>
        <w:framePr w:w="13846" w:h="763" w:hRule="exact" w:wrap="none" w:vAnchor="page" w:hAnchor="page" w:x="1235" w:y="4670"/>
        <w:shd w:val="clear" w:color="auto" w:fill="auto"/>
      </w:pPr>
      <w:r>
        <w:t xml:space="preserve">*Без учета бюджетных ассигнований </w:t>
      </w:r>
      <w:r>
        <w:t>федерального бюджета на ОНЛС, целевые программы, а также межбюджетных трансфертов(строки 06 и 10)</w:t>
      </w:r>
    </w:p>
    <w:p w:rsidR="001F7F3D" w:rsidRDefault="00F90ED7">
      <w:pPr>
        <w:pStyle w:val="a5"/>
        <w:framePr w:w="13846" w:h="763" w:hRule="exact" w:wrap="none" w:vAnchor="page" w:hAnchor="page" w:x="1235" w:y="4670"/>
        <w:shd w:val="clear" w:color="auto" w:fill="auto"/>
      </w:pPr>
      <w:r>
        <w:t>** Без учета расходов на обеспечение выполнения ТФОМС своих функций, предусмотренных законом о бюджете ТФОМС по разделу 01 "Общегосударственные вопросы".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24"/>
        <w:gridCol w:w="1444"/>
        <w:gridCol w:w="1562"/>
        <w:gridCol w:w="1249"/>
        <w:gridCol w:w="1534"/>
        <w:gridCol w:w="1256"/>
        <w:gridCol w:w="1537"/>
      </w:tblGrid>
      <w:tr w:rsidR="001F7F3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Справочно: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2018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2019 год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2020 год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6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1F7F3D">
            <w:pPr>
              <w:framePr w:w="14807" w:h="1487" w:wrap="none" w:vAnchor="page" w:hAnchor="page" w:x="1142" w:y="5645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Всего (тыс. руб.)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на 1</w:t>
            </w:r>
          </w:p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застрахованное лицо в год (руб.)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230" w:lineRule="exact"/>
              <w:jc w:val="center"/>
            </w:pPr>
            <w:r>
              <w:rPr>
                <w:rStyle w:val="29pt0"/>
              </w:rPr>
              <w:t>Всего 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на 1</w:t>
            </w:r>
          </w:p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застрахованное лицо в год (руб.)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Всего (тыс. руб.)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на 1</w:t>
            </w:r>
          </w:p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234" w:lineRule="exact"/>
              <w:jc w:val="center"/>
            </w:pPr>
            <w:r>
              <w:rPr>
                <w:rStyle w:val="29pt0"/>
              </w:rPr>
              <w:t>застрахованное лицо в год (руб.)</w:t>
            </w:r>
          </w:p>
        </w:tc>
      </w:tr>
      <w:tr w:rsidR="001F7F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Расходы на обеспечение выполнения ТФОМС своих </w:t>
            </w:r>
            <w:r>
              <w:rPr>
                <w:rStyle w:val="29pt0"/>
              </w:rPr>
              <w:t>функций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29 820,0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108,2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29 820,0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108,2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29 820,0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3D" w:rsidRDefault="00F90ED7">
            <w:pPr>
              <w:pStyle w:val="20"/>
              <w:framePr w:w="14807" w:h="1487" w:wrap="none" w:vAnchor="page" w:hAnchor="page" w:x="1142" w:y="5645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108,2</w:t>
            </w:r>
          </w:p>
        </w:tc>
      </w:tr>
    </w:tbl>
    <w:p w:rsidR="001F7F3D" w:rsidRDefault="001F7F3D">
      <w:pPr>
        <w:rPr>
          <w:sz w:val="2"/>
          <w:szCs w:val="2"/>
        </w:rPr>
      </w:pPr>
    </w:p>
    <w:sectPr w:rsidR="001F7F3D" w:rsidSect="001F7F3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D7" w:rsidRDefault="00F90ED7" w:rsidP="001F7F3D">
      <w:r>
        <w:separator/>
      </w:r>
    </w:p>
  </w:endnote>
  <w:endnote w:type="continuationSeparator" w:id="1">
    <w:p w:rsidR="00F90ED7" w:rsidRDefault="00F90ED7" w:rsidP="001F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D7" w:rsidRDefault="00F90ED7"/>
  </w:footnote>
  <w:footnote w:type="continuationSeparator" w:id="1">
    <w:p w:rsidR="00F90ED7" w:rsidRDefault="00F90E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09"/>
    <w:multiLevelType w:val="multilevel"/>
    <w:tmpl w:val="B0C03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4322F"/>
    <w:multiLevelType w:val="multilevel"/>
    <w:tmpl w:val="E3C80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61828"/>
    <w:multiLevelType w:val="multilevel"/>
    <w:tmpl w:val="C170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12543"/>
    <w:multiLevelType w:val="multilevel"/>
    <w:tmpl w:val="4AC277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4437E"/>
    <w:multiLevelType w:val="multilevel"/>
    <w:tmpl w:val="18A24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36467"/>
    <w:multiLevelType w:val="multilevel"/>
    <w:tmpl w:val="45760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CEA"/>
    <w:multiLevelType w:val="multilevel"/>
    <w:tmpl w:val="C9B6F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F045F"/>
    <w:multiLevelType w:val="multilevel"/>
    <w:tmpl w:val="9DB4A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FF0C88"/>
    <w:multiLevelType w:val="multilevel"/>
    <w:tmpl w:val="B39AB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90FBF"/>
    <w:multiLevelType w:val="multilevel"/>
    <w:tmpl w:val="9160A31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433525"/>
    <w:multiLevelType w:val="multilevel"/>
    <w:tmpl w:val="0D889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7F3D"/>
    <w:rsid w:val="001F7F3D"/>
    <w:rsid w:val="00F90ED7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F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F3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1F7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F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F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F7F3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sid w:val="001F7F3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F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sid w:val="001F7F3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"/>
    <w:basedOn w:val="2"/>
    <w:rsid w:val="001F7F3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80">
    <w:name w:val="Основной текст (2) + 11 pt;Масштаб 80%"/>
    <w:basedOn w:val="2"/>
    <w:rsid w:val="001F7F3D"/>
    <w:rPr>
      <w:color w:val="000000"/>
      <w:spacing w:val="0"/>
      <w:w w:val="80"/>
      <w:position w:val="0"/>
      <w:sz w:val="22"/>
      <w:szCs w:val="22"/>
      <w:lang w:val="ru-RU" w:eastAsia="ru-RU" w:bidi="ru-RU"/>
    </w:rPr>
  </w:style>
  <w:style w:type="character" w:customStyle="1" w:styleId="2CourierNew6pt">
    <w:name w:val="Основной текст (2) + Courier New;6 pt"/>
    <w:basedOn w:val="2"/>
    <w:rsid w:val="001F7F3D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1F7F3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pt">
    <w:name w:val="Основной текст (2) + 8 pt"/>
    <w:basedOn w:val="2"/>
    <w:rsid w:val="001F7F3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F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F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"/>
    <w:rsid w:val="001F7F3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1F7F3D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2pt0">
    <w:name w:val="Основной текст (2) + 12 pt"/>
    <w:basedOn w:val="2"/>
    <w:rsid w:val="001F7F3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F7F3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ahoma45pt">
    <w:name w:val="Основной текст (2) + Tahoma;4;5 pt"/>
    <w:basedOn w:val="2"/>
    <w:rsid w:val="001F7F3D"/>
    <w:rPr>
      <w:rFonts w:ascii="Tahoma" w:eastAsia="Tahoma" w:hAnsi="Tahoma" w:cs="Tahom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F7F3D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rialNarrow10pt">
    <w:name w:val="Основной текст (2) + Arial Narrow;10 pt"/>
    <w:basedOn w:val="2"/>
    <w:rsid w:val="001F7F3D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"/>
    <w:rsid w:val="001F7F3D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3">
    <w:name w:val="Основной текст (2)"/>
    <w:basedOn w:val="2"/>
    <w:rsid w:val="001F7F3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pt0">
    <w:name w:val="Основной текст (2) + 4 pt"/>
    <w:basedOn w:val="2"/>
    <w:rsid w:val="001F7F3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1pt1pt80">
    <w:name w:val="Основной текст (2) + 11 pt;Интервал 1 pt;Масштаб 80%"/>
    <w:basedOn w:val="2"/>
    <w:rsid w:val="001F7F3D"/>
    <w:rPr>
      <w:color w:val="000000"/>
      <w:spacing w:val="30"/>
      <w:w w:val="80"/>
      <w:position w:val="0"/>
      <w:sz w:val="22"/>
      <w:szCs w:val="22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sid w:val="001F7F3D"/>
    <w:rPr>
      <w:color w:val="000000"/>
      <w:spacing w:val="30"/>
      <w:w w:val="100"/>
      <w:position w:val="0"/>
      <w:sz w:val="18"/>
      <w:szCs w:val="18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1F7F3D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2">
    <w:name w:val="Основной текст (2) + 9 pt"/>
    <w:basedOn w:val="2"/>
    <w:rsid w:val="001F7F3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PalatinoLinotype65pt">
    <w:name w:val="Основной текст (2) + Palatino Linotype;6;5 pt"/>
    <w:basedOn w:val="2"/>
    <w:rsid w:val="001F7F3D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F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F7F3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7F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F7F3D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F7F3D"/>
    <w:pPr>
      <w:shd w:val="clear" w:color="auto" w:fill="FFFFFF"/>
      <w:spacing w:before="540" w:line="0" w:lineRule="atLeast"/>
      <w:jc w:val="center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60">
    <w:name w:val="Основной текст (6)"/>
    <w:basedOn w:val="a"/>
    <w:link w:val="6"/>
    <w:rsid w:val="001F7F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F7F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80"/>
      <w:sz w:val="22"/>
      <w:szCs w:val="22"/>
    </w:rPr>
  </w:style>
  <w:style w:type="paragraph" w:customStyle="1" w:styleId="10">
    <w:name w:val="Заголовок №1"/>
    <w:basedOn w:val="a"/>
    <w:link w:val="1"/>
    <w:rsid w:val="001F7F3D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F7F3D"/>
    <w:pPr>
      <w:shd w:val="clear" w:color="auto" w:fill="FFFFFF"/>
      <w:spacing w:before="660" w:line="0" w:lineRule="atLeas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2">
    <w:name w:val="Заголовок №2"/>
    <w:basedOn w:val="a"/>
    <w:link w:val="21"/>
    <w:rsid w:val="001F7F3D"/>
    <w:pPr>
      <w:shd w:val="clear" w:color="auto" w:fill="FFFFFF"/>
      <w:spacing w:before="13980" w:line="0" w:lineRule="atLeast"/>
      <w:jc w:val="center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a5">
    <w:name w:val="Подпись к таблице"/>
    <w:basedOn w:val="a"/>
    <w:link w:val="a4"/>
    <w:rsid w:val="001F7F3D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9D20~1/AppData/Local/Temp/FineReader12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9D20~1/AppData/Local/Temp/FineReader12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231</Pages>
  <Words>48575</Words>
  <Characters>276884</Characters>
  <Application>Microsoft Office Word</Application>
  <DocSecurity>0</DocSecurity>
  <Lines>2307</Lines>
  <Paragraphs>649</Paragraphs>
  <ScaleCrop>false</ScaleCrop>
  <Company>SPecialiST RePack</Company>
  <LinksUpToDate>false</LinksUpToDate>
  <CharactersWithSpaces>324810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2018-02-05T13:04:00Z</dcterms:created>
  <dcterms:modified xsi:type="dcterms:W3CDTF">2018-02-05T13:08:00Z</dcterms:modified>
</cp:coreProperties>
</file>