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3" w:rsidRDefault="005E6861" w:rsidP="005E686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Достигнутые ц</w:t>
      </w:r>
      <w:r w:rsidR="00BE1DD3">
        <w:rPr>
          <w:rFonts w:ascii="Times New Roman" w:hAnsi="Times New Roman" w:cs="Times New Roman"/>
          <w:b/>
          <w:szCs w:val="22"/>
        </w:rPr>
        <w:t>елевые значения критериев доступности</w:t>
      </w:r>
    </w:p>
    <w:p w:rsidR="005E6861" w:rsidRDefault="00BE1DD3" w:rsidP="005E686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и качества медицинской помощи</w:t>
      </w:r>
      <w:r w:rsidR="005E6861">
        <w:rPr>
          <w:rFonts w:ascii="Times New Roman" w:hAnsi="Times New Roman" w:cs="Times New Roman"/>
          <w:b/>
          <w:szCs w:val="22"/>
        </w:rPr>
        <w:t xml:space="preserve"> в 2018 году</w:t>
      </w:r>
    </w:p>
    <w:p w:rsidR="00BE1DD3" w:rsidRDefault="00BE1DD3" w:rsidP="00BE1DD3">
      <w:pPr>
        <w:pStyle w:val="ConsPlusNormal"/>
        <w:jc w:val="both"/>
        <w:rPr>
          <w:rFonts w:ascii="Times New Roman" w:hAnsi="Times New Roman" w:cs="Times New Roman"/>
          <w:b/>
          <w:sz w:val="20"/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262"/>
        <w:gridCol w:w="1843"/>
        <w:gridCol w:w="1276"/>
        <w:gridCol w:w="1276"/>
        <w:gridCol w:w="1276"/>
        <w:gridCol w:w="2973"/>
        <w:gridCol w:w="2410"/>
      </w:tblGrid>
      <w:tr w:rsidR="00BE1DD3" w:rsidTr="00FA2343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Значение индикатора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индикатора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E1DD3" w:rsidTr="00FA2343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Выполнение за 2018год</w:t>
            </w:r>
          </w:p>
        </w:tc>
      </w:tr>
      <w:tr w:rsidR="00BE1DD3" w:rsidTr="00FA2343"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1. Критерии качества медицинской помощи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Default="00BE1DD3" w:rsidP="00FA234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E1DD3" w:rsidTr="00E700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населения медицинской помощью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46,8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0"/>
                <w:lang w:eastAsia="en-US"/>
              </w:rPr>
              <w:t>82,3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B639C9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0"/>
                <w:lang w:eastAsia="en-US"/>
              </w:rPr>
              <w:t>89</w:t>
            </w:r>
          </w:p>
        </w:tc>
      </w:tr>
      <w:tr w:rsidR="00BE1DD3" w:rsidTr="00C562D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45,3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Pr="006F75D5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Pr="006F75D5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BE1DD3" w:rsidTr="00C562D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40,2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Pr="006F75D5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D3" w:rsidRPr="006F75D5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BE1DD3" w:rsidTr="00E700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224895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56,7</w:t>
            </w:r>
          </w:p>
        </w:tc>
      </w:tr>
      <w:tr w:rsidR="00BE1DD3" w:rsidTr="00E700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224895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4,2</w:t>
            </w:r>
          </w:p>
        </w:tc>
      </w:tr>
      <w:tr w:rsidR="00BE1DD3" w:rsidTr="00E700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224895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40,0</w:t>
            </w:r>
          </w:p>
        </w:tc>
      </w:tr>
      <w:tr w:rsidR="00BE1DD3" w:rsidTr="00E700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 часов от начала заболевания, в общем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количестве госпитализированных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60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224895" w:rsidP="00E700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36,9</w:t>
            </w:r>
          </w:p>
        </w:tc>
      </w:tr>
      <w:tr w:rsidR="00BE1DD3" w:rsidTr="00BE1DD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терапия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12,1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224895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1,4</w:t>
            </w:r>
          </w:p>
        </w:tc>
      </w:tr>
      <w:tr w:rsidR="00BE1DD3" w:rsidTr="00BE1DD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0,3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E700CE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6F75D5" w:rsidRDefault="00212D2F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12D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0,02</w:t>
            </w:r>
          </w:p>
        </w:tc>
      </w:tr>
      <w:tr w:rsidR="00BE1DD3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D3" w:rsidRPr="00A64150" w:rsidRDefault="00BE1DD3" w:rsidP="00BE1D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1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Критерии доступности медицинской помощи </w:t>
            </w:r>
          </w:p>
        </w:tc>
      </w:tr>
      <w:tr w:rsidR="006945FA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(включая городское и сельское население),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Cs w:val="22"/>
              </w:rPr>
              <w:t>человек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49,6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945FA" w:rsidRDefault="00212D2F" w:rsidP="00694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F75D5" w:rsidRDefault="00B639C9" w:rsidP="006F7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</w:tr>
      <w:tr w:rsidR="006945FA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оказывающих медицинскую помощь в амбулаторных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Cs w:val="22"/>
              </w:rPr>
              <w:t>человек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28,6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945FA" w:rsidRDefault="00212D2F" w:rsidP="00694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F75D5" w:rsidRDefault="00B639C9" w:rsidP="006F7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1,6</w:t>
            </w:r>
          </w:p>
        </w:tc>
      </w:tr>
      <w:tr w:rsidR="006945FA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оказывающих медицинскую помощь в стационарных условиях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Cs w:val="22"/>
              </w:rPr>
              <w:t>человек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19,2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945FA" w:rsidRDefault="00212D2F" w:rsidP="00694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F75D5" w:rsidRDefault="00B639C9" w:rsidP="006F7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9,2</w:t>
            </w:r>
          </w:p>
        </w:tc>
      </w:tr>
      <w:tr w:rsidR="006945FA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500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средним медицинским персоналом (включая </w:t>
            </w:r>
            <w:r w:rsidRPr="00C5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и сельское население),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Cs w:val="22"/>
              </w:rPr>
              <w:lastRenderedPageBreak/>
              <w:t>человек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103,1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945FA" w:rsidRDefault="00212D2F" w:rsidP="00694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F75D5" w:rsidRDefault="00B639C9" w:rsidP="006F7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21,3</w:t>
            </w:r>
          </w:p>
        </w:tc>
      </w:tr>
      <w:tr w:rsidR="006945FA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50051">
              <w:rPr>
                <w:rFonts w:ascii="Times New Roman" w:hAnsi="Times New Roman" w:cs="Times New Roman"/>
                <w:sz w:val="24"/>
                <w:szCs w:val="24"/>
              </w:rPr>
              <w:t>оказывающих медицинскую помощь в амбулаторных условиях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Cs w:val="22"/>
              </w:rPr>
              <w:t>человек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49,0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945FA" w:rsidRDefault="006F75D5" w:rsidP="006F75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F007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F75D5" w:rsidRDefault="00B639C9" w:rsidP="006F7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2,5</w:t>
            </w:r>
          </w:p>
        </w:tc>
      </w:tr>
      <w:tr w:rsidR="006945FA" w:rsidTr="00FA234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50051">
              <w:rPr>
                <w:rFonts w:ascii="Times New Roman" w:hAnsi="Times New Roman" w:cs="Times New Roman"/>
                <w:sz w:val="24"/>
                <w:szCs w:val="24"/>
              </w:rPr>
              <w:t>оказывающих медицинскую помощь в стационарных условиях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3747">
              <w:rPr>
                <w:rFonts w:ascii="Times New Roman" w:hAnsi="Times New Roman" w:cs="Times New Roman"/>
                <w:szCs w:val="22"/>
              </w:rPr>
              <w:t>человек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Default="006945FA" w:rsidP="006945FA">
            <w:pPr>
              <w:pStyle w:val="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56,8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945FA" w:rsidRDefault="006F75D5" w:rsidP="006F75D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F007E"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A" w:rsidRPr="006F75D5" w:rsidRDefault="006F75D5" w:rsidP="006F7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75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18,9</w:t>
            </w:r>
          </w:p>
        </w:tc>
      </w:tr>
    </w:tbl>
    <w:p w:rsidR="005D45CA" w:rsidRDefault="005D45CA">
      <w:bookmarkStart w:id="0" w:name="_GoBack"/>
      <w:bookmarkEnd w:id="0"/>
    </w:p>
    <w:sectPr w:rsidR="005D45CA" w:rsidSect="00BE1D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AF"/>
    <w:rsid w:val="00212D2F"/>
    <w:rsid w:val="00224895"/>
    <w:rsid w:val="005D45CA"/>
    <w:rsid w:val="005E6861"/>
    <w:rsid w:val="006945FA"/>
    <w:rsid w:val="006F327B"/>
    <w:rsid w:val="006F75D5"/>
    <w:rsid w:val="009F007E"/>
    <w:rsid w:val="00B639C9"/>
    <w:rsid w:val="00BE1DD3"/>
    <w:rsid w:val="00E00B41"/>
    <w:rsid w:val="00E700CE"/>
    <w:rsid w:val="00E9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BE1DD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BE1DD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E1DD3"/>
    <w:pPr>
      <w:widowControl w:val="0"/>
      <w:shd w:val="clear" w:color="auto" w:fill="FFFFFF"/>
      <w:spacing w:line="283" w:lineRule="exact"/>
    </w:pPr>
    <w:rPr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BE1DD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BE1DD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E1DD3"/>
    <w:pPr>
      <w:widowControl w:val="0"/>
      <w:shd w:val="clear" w:color="auto" w:fill="FFFFFF"/>
      <w:spacing w:line="283" w:lineRule="exact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00D3-EDBB-4EBD-A6C7-E5C16C7A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Reanimaciy1palata</cp:lastModifiedBy>
  <cp:revision>8</cp:revision>
  <dcterms:created xsi:type="dcterms:W3CDTF">2019-01-22T11:00:00Z</dcterms:created>
  <dcterms:modified xsi:type="dcterms:W3CDTF">2019-05-07T13:09:00Z</dcterms:modified>
</cp:coreProperties>
</file>