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31" w:rsidRDefault="002A196B" w:rsidP="002A196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EA00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34331" w:rsidRDefault="00734331" w:rsidP="002A196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34331" w:rsidRDefault="00734331" w:rsidP="002A196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34331" w:rsidRPr="0006683D" w:rsidRDefault="0006683D" w:rsidP="0006683D">
      <w:pPr>
        <w:spacing w:before="24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6683D">
        <w:rPr>
          <w:rFonts w:ascii="Times New Roman" w:hAnsi="Times New Roman" w:cs="Times New Roman"/>
          <w:b/>
          <w:sz w:val="44"/>
          <w:szCs w:val="44"/>
        </w:rPr>
        <w:t xml:space="preserve">У Ч Е Т Н А Я  </w:t>
      </w:r>
      <w:proofErr w:type="gramStart"/>
      <w:r w:rsidRPr="0006683D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06683D">
        <w:rPr>
          <w:rFonts w:ascii="Times New Roman" w:hAnsi="Times New Roman" w:cs="Times New Roman"/>
          <w:b/>
          <w:sz w:val="44"/>
          <w:szCs w:val="44"/>
        </w:rPr>
        <w:t xml:space="preserve"> О Л И Т И К А</w:t>
      </w:r>
    </w:p>
    <w:p w:rsidR="0006683D" w:rsidRDefault="0006683D" w:rsidP="0006683D">
      <w:pPr>
        <w:spacing w:before="24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4331" w:rsidRPr="0006683D" w:rsidRDefault="0006683D" w:rsidP="002E3DD4">
      <w:pPr>
        <w:spacing w:before="24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6683D">
        <w:rPr>
          <w:rFonts w:ascii="Times New Roman" w:hAnsi="Times New Roman" w:cs="Times New Roman"/>
          <w:sz w:val="40"/>
          <w:szCs w:val="40"/>
        </w:rPr>
        <w:t>Бюджетного учреждения</w:t>
      </w:r>
      <w:r w:rsidR="002E3DD4" w:rsidRPr="002E3DD4">
        <w:rPr>
          <w:rFonts w:ascii="Times New Roman" w:hAnsi="Times New Roman" w:cs="Times New Roman"/>
          <w:sz w:val="40"/>
          <w:szCs w:val="40"/>
        </w:rPr>
        <w:t xml:space="preserve"> </w:t>
      </w:r>
      <w:r w:rsidR="002E3DD4">
        <w:rPr>
          <w:rFonts w:ascii="Times New Roman" w:hAnsi="Times New Roman" w:cs="Times New Roman"/>
          <w:sz w:val="40"/>
          <w:szCs w:val="40"/>
        </w:rPr>
        <w:t>Республики Калмыкия</w:t>
      </w:r>
      <w:r w:rsidRPr="0006683D">
        <w:rPr>
          <w:rFonts w:ascii="Times New Roman" w:hAnsi="Times New Roman" w:cs="Times New Roman"/>
          <w:sz w:val="40"/>
          <w:szCs w:val="40"/>
        </w:rPr>
        <w:t xml:space="preserve"> «Республиканская больница </w:t>
      </w:r>
      <w:proofErr w:type="spellStart"/>
      <w:r w:rsidRPr="0006683D">
        <w:rPr>
          <w:rFonts w:ascii="Times New Roman" w:hAnsi="Times New Roman" w:cs="Times New Roman"/>
          <w:sz w:val="40"/>
          <w:szCs w:val="40"/>
        </w:rPr>
        <w:t>им.П.П.Жемчуева</w:t>
      </w:r>
      <w:proofErr w:type="spellEnd"/>
      <w:r w:rsidRPr="0006683D">
        <w:rPr>
          <w:rFonts w:ascii="Times New Roman" w:hAnsi="Times New Roman" w:cs="Times New Roman"/>
          <w:sz w:val="40"/>
          <w:szCs w:val="40"/>
        </w:rPr>
        <w:t>»</w:t>
      </w:r>
    </w:p>
    <w:p w:rsidR="00734331" w:rsidRDefault="00734331" w:rsidP="002A196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34331" w:rsidRDefault="00734331" w:rsidP="002A196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34331" w:rsidRDefault="00734331" w:rsidP="002A196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34331" w:rsidRDefault="00734331" w:rsidP="002A196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34331" w:rsidRDefault="00734331" w:rsidP="002A196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34331" w:rsidRDefault="00734331" w:rsidP="002A196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34331" w:rsidRDefault="00734331" w:rsidP="002A196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34331" w:rsidRDefault="00734331" w:rsidP="002A196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34331" w:rsidRDefault="00734331" w:rsidP="002A196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34331" w:rsidRDefault="00734331" w:rsidP="002A196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34331" w:rsidRDefault="00734331" w:rsidP="002A196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34331" w:rsidRDefault="00734331" w:rsidP="002A196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06683D" w:rsidRDefault="0006683D" w:rsidP="0006683D">
      <w:pPr>
        <w:spacing w:before="24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6683D" w:rsidRDefault="0006683D" w:rsidP="0006683D">
      <w:pPr>
        <w:spacing w:before="24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6683D" w:rsidRDefault="0006683D" w:rsidP="0006683D">
      <w:pPr>
        <w:spacing w:before="24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6683D" w:rsidRDefault="0006683D" w:rsidP="0006683D">
      <w:pPr>
        <w:spacing w:before="24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4331" w:rsidRPr="00771179" w:rsidRDefault="00771179" w:rsidP="00771179">
      <w:pPr>
        <w:spacing w:before="24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2019 год</w:t>
      </w:r>
    </w:p>
    <w:p w:rsidR="002A196B" w:rsidRDefault="002A196B" w:rsidP="002E3DD4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000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34331" w:rsidRPr="00EA0002" w:rsidRDefault="00734331" w:rsidP="002A196B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96B" w:rsidRPr="00AB0893" w:rsidRDefault="002A196B" w:rsidP="002A196B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AB0893">
        <w:rPr>
          <w:rFonts w:ascii="Times New Roman" w:hAnsi="Times New Roman" w:cs="Times New Roman"/>
          <w:sz w:val="28"/>
          <w:szCs w:val="28"/>
        </w:rPr>
        <w:t xml:space="preserve">       Общие вопросы. </w:t>
      </w:r>
    </w:p>
    <w:p w:rsidR="002A196B" w:rsidRPr="00AB0893" w:rsidRDefault="002A196B" w:rsidP="002A196B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AB0893">
        <w:rPr>
          <w:rFonts w:ascii="Times New Roman" w:hAnsi="Times New Roman" w:cs="Times New Roman"/>
          <w:sz w:val="28"/>
          <w:szCs w:val="28"/>
        </w:rPr>
        <w:t xml:space="preserve"> Раздел 1.  Для целей бухгалтерского учета:</w:t>
      </w:r>
    </w:p>
    <w:p w:rsidR="002A196B" w:rsidRPr="00AB0893" w:rsidRDefault="002A196B" w:rsidP="002A196B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AB0893">
        <w:rPr>
          <w:rFonts w:ascii="Times New Roman" w:hAnsi="Times New Roman" w:cs="Times New Roman"/>
          <w:sz w:val="28"/>
          <w:szCs w:val="28"/>
        </w:rPr>
        <w:t>1. Формы и технология бухгалтерского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96B" w:rsidRPr="00AB0893" w:rsidRDefault="002A196B" w:rsidP="002A196B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AB0893">
        <w:rPr>
          <w:rFonts w:ascii="Times New Roman" w:hAnsi="Times New Roman" w:cs="Times New Roman"/>
          <w:sz w:val="28"/>
          <w:szCs w:val="28"/>
        </w:rPr>
        <w:t>2. Организация ведения бухгалтерского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96B" w:rsidRPr="00AB0893" w:rsidRDefault="002A196B" w:rsidP="002A196B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AB0893">
        <w:rPr>
          <w:rFonts w:ascii="Times New Roman" w:hAnsi="Times New Roman" w:cs="Times New Roman"/>
          <w:sz w:val="28"/>
          <w:szCs w:val="28"/>
        </w:rPr>
        <w:t>3. Обеспечение достоверности данных бухгалтерского учета и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96B" w:rsidRPr="00AB0893" w:rsidRDefault="002A196B" w:rsidP="002A196B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AB0893">
        <w:rPr>
          <w:rFonts w:ascii="Times New Roman" w:hAnsi="Times New Roman" w:cs="Times New Roman"/>
          <w:sz w:val="28"/>
          <w:szCs w:val="28"/>
        </w:rPr>
        <w:t xml:space="preserve">4. Методика ведения бухгалтерского учета. </w:t>
      </w:r>
    </w:p>
    <w:p w:rsidR="002A196B" w:rsidRPr="00AB0893" w:rsidRDefault="002A196B" w:rsidP="002A196B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AB0893">
        <w:rPr>
          <w:rFonts w:ascii="Times New Roman" w:hAnsi="Times New Roman" w:cs="Times New Roman"/>
          <w:sz w:val="28"/>
          <w:szCs w:val="28"/>
        </w:rPr>
        <w:t>Раздел 2.  Для целей налогового учета:</w:t>
      </w:r>
    </w:p>
    <w:p w:rsidR="002A196B" w:rsidRPr="00AB0893" w:rsidRDefault="002A196B" w:rsidP="002A196B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AB0893">
        <w:rPr>
          <w:rFonts w:ascii="Times New Roman" w:hAnsi="Times New Roman" w:cs="Times New Roman"/>
          <w:sz w:val="28"/>
          <w:szCs w:val="28"/>
        </w:rPr>
        <w:t xml:space="preserve">1. Налог на прибыль. </w:t>
      </w:r>
    </w:p>
    <w:p w:rsidR="002A196B" w:rsidRPr="00AB0893" w:rsidRDefault="002A196B" w:rsidP="002A196B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AB0893">
        <w:rPr>
          <w:rFonts w:ascii="Times New Roman" w:hAnsi="Times New Roman" w:cs="Times New Roman"/>
          <w:sz w:val="28"/>
          <w:szCs w:val="28"/>
        </w:rPr>
        <w:t xml:space="preserve">2. Налог на добавленную стоимость. </w:t>
      </w:r>
    </w:p>
    <w:p w:rsidR="002A196B" w:rsidRPr="00AB0893" w:rsidRDefault="002A196B" w:rsidP="002A196B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AB0893">
        <w:rPr>
          <w:rFonts w:ascii="Times New Roman" w:hAnsi="Times New Roman" w:cs="Times New Roman"/>
          <w:sz w:val="28"/>
          <w:szCs w:val="28"/>
        </w:rPr>
        <w:t xml:space="preserve">3. Налог на имущество. </w:t>
      </w:r>
    </w:p>
    <w:p w:rsidR="002A196B" w:rsidRPr="00AB0893" w:rsidRDefault="002A196B" w:rsidP="002A196B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AB0893">
        <w:rPr>
          <w:rFonts w:ascii="Times New Roman" w:hAnsi="Times New Roman" w:cs="Times New Roman"/>
          <w:sz w:val="28"/>
          <w:szCs w:val="28"/>
        </w:rPr>
        <w:t xml:space="preserve">4. Земельный налог. </w:t>
      </w:r>
    </w:p>
    <w:p w:rsidR="002A196B" w:rsidRPr="00AB0893" w:rsidRDefault="002A196B" w:rsidP="002A196B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AB0893">
        <w:rPr>
          <w:rFonts w:ascii="Times New Roman" w:hAnsi="Times New Roman" w:cs="Times New Roman"/>
          <w:sz w:val="28"/>
          <w:szCs w:val="28"/>
        </w:rPr>
        <w:t xml:space="preserve">5. Транспортный налог. </w:t>
      </w:r>
    </w:p>
    <w:p w:rsidR="002A196B" w:rsidRDefault="002A196B" w:rsidP="002A196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2A196B" w:rsidRDefault="002A196B" w:rsidP="002A196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2A196B" w:rsidRDefault="002A196B" w:rsidP="002A196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2A196B" w:rsidRDefault="002A196B" w:rsidP="002A196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2A196B" w:rsidRDefault="002A196B" w:rsidP="002A196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2A196B" w:rsidRDefault="002A196B" w:rsidP="002A196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E004B6" w:rsidRPr="00E004B6" w:rsidRDefault="00E004B6" w:rsidP="00E004B6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4B6">
        <w:rPr>
          <w:rFonts w:ascii="Times New Roman" w:hAnsi="Times New Roman" w:cs="Times New Roman"/>
          <w:sz w:val="24"/>
          <w:szCs w:val="24"/>
        </w:rPr>
        <w:t xml:space="preserve">         Приложение №1</w:t>
      </w:r>
    </w:p>
    <w:p w:rsidR="00E004B6" w:rsidRPr="00E004B6" w:rsidRDefault="00E004B6" w:rsidP="00E004B6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Приказу №    от 29 декабря 2018 г.</w:t>
      </w:r>
    </w:p>
    <w:p w:rsidR="00E004B6" w:rsidRPr="00E004B6" w:rsidRDefault="00E004B6" w:rsidP="00E004B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004B6">
        <w:rPr>
          <w:rFonts w:ascii="Times New Roman" w:hAnsi="Times New Roman" w:cs="Times New Roman"/>
          <w:sz w:val="28"/>
          <w:szCs w:val="28"/>
        </w:rPr>
        <w:t xml:space="preserve">                                               УЧЕТНАЯ ПОЛИТИКА</w:t>
      </w:r>
    </w:p>
    <w:p w:rsidR="00E004B6" w:rsidRPr="00E004B6" w:rsidRDefault="00E004B6" w:rsidP="00E004B6">
      <w:pPr>
        <w:keepNext/>
        <w:tabs>
          <w:tab w:val="decimal" w:pos="720"/>
        </w:tabs>
        <w:spacing w:before="240"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04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БУ РК «РБ </w:t>
      </w:r>
      <w:proofErr w:type="spellStart"/>
      <w:r w:rsidRPr="00E004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им.П.П.Жемчуева</w:t>
      </w:r>
      <w:proofErr w:type="spellEnd"/>
      <w:r w:rsidRPr="00E004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 с  2019 года.</w:t>
      </w:r>
    </w:p>
    <w:p w:rsidR="00E004B6" w:rsidRPr="00E004B6" w:rsidRDefault="00E004B6" w:rsidP="00E004B6">
      <w:pPr>
        <w:rPr>
          <w:lang w:eastAsia="ru-RU"/>
        </w:rPr>
      </w:pPr>
    </w:p>
    <w:p w:rsidR="00E004B6" w:rsidRPr="00E004B6" w:rsidRDefault="00E004B6" w:rsidP="00E00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4B6">
        <w:rPr>
          <w:rFonts w:ascii="Times New Roman" w:hAnsi="Times New Roman" w:cs="Times New Roman"/>
          <w:color w:val="000000"/>
          <w:sz w:val="28"/>
          <w:szCs w:val="28"/>
        </w:rPr>
        <w:t xml:space="preserve">           Новая единая   </w:t>
      </w:r>
      <w:r w:rsidRPr="00E004B6">
        <w:rPr>
          <w:rFonts w:ascii="Times New Roman" w:hAnsi="Times New Roman" w:cs="Times New Roman"/>
          <w:sz w:val="28"/>
          <w:szCs w:val="28"/>
        </w:rPr>
        <w:t xml:space="preserve">Учетная политика БУ РК «РБ </w:t>
      </w:r>
      <w:proofErr w:type="spellStart"/>
      <w:r w:rsidRPr="00E004B6">
        <w:rPr>
          <w:rFonts w:ascii="Times New Roman" w:hAnsi="Times New Roman" w:cs="Times New Roman"/>
          <w:sz w:val="28"/>
          <w:szCs w:val="28"/>
        </w:rPr>
        <w:t>им.П.П.Жемчуева</w:t>
      </w:r>
      <w:proofErr w:type="spellEnd"/>
      <w:r w:rsidRPr="00E004B6">
        <w:rPr>
          <w:rFonts w:ascii="Times New Roman" w:hAnsi="Times New Roman" w:cs="Times New Roman"/>
          <w:sz w:val="28"/>
          <w:szCs w:val="28"/>
        </w:rPr>
        <w:t>»</w:t>
      </w:r>
      <w:r w:rsidRPr="00E004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04B6">
        <w:rPr>
          <w:rFonts w:ascii="Times New Roman" w:hAnsi="Times New Roman" w:cs="Times New Roman"/>
          <w:color w:val="000000"/>
          <w:sz w:val="28"/>
          <w:szCs w:val="28"/>
        </w:rPr>
        <w:t>устанавливается на период с  01.01.2019г., является локальным актом учреждения, представляет собой</w:t>
      </w:r>
      <w:r w:rsidRPr="00E004B6">
        <w:rPr>
          <w:rFonts w:ascii="Times New Roman" w:hAnsi="Times New Roman" w:cs="Times New Roman"/>
          <w:sz w:val="28"/>
          <w:szCs w:val="28"/>
        </w:rPr>
        <w:t xml:space="preserve"> совокупность способов ведения бухгалтерского учета и   руководствуется  положениями норм: </w:t>
      </w:r>
    </w:p>
    <w:p w:rsidR="00E004B6" w:rsidRPr="00E004B6" w:rsidRDefault="00E004B6" w:rsidP="00E004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 w:color="FFFFFF" w:themeColor="background1"/>
        </w:rPr>
      </w:pPr>
      <w:proofErr w:type="gramStart"/>
      <w:r w:rsidRPr="00E00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5" w:history="1">
        <w:r w:rsidRPr="00E004B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Федерального закона от 06.12.2011 N 402- ФЗ "О бухгалтерском учете"</w:t>
        </w:r>
      </w:hyperlink>
      <w:r w:rsidRPr="00E004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Pr="00E004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 </w:t>
      </w:r>
      <w:hyperlink r:id="rId6" w:history="1">
        <w:r w:rsidRPr="00E004B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Бюджетного кодекса РФ</w:t>
        </w:r>
      </w:hyperlink>
      <w:r w:rsidRPr="00E004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Pr="00E004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 </w:t>
      </w:r>
      <w:r w:rsidRPr="00E004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 w:color="FFFFFF" w:themeColor="background1"/>
          <w:lang w:eastAsia="ru-RU"/>
        </w:rPr>
        <w:t>Приказа Минфина России о 31.12.2016 N 256н "Об утверждении федерального стандарта бухгалтерского учета (далее-ФСБУ) для организаций государственного сектора "Концептуальные основы бухгалтерского учета и отчетности организаций государственного сектора";</w:t>
      </w:r>
      <w:r w:rsidRPr="00E004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 w:color="FFFFFF" w:themeColor="background1"/>
          <w:lang w:eastAsia="ru-RU"/>
        </w:rPr>
        <w:br/>
        <w:t>- </w:t>
      </w:r>
      <w:hyperlink r:id="rId7" w:history="1">
        <w:r w:rsidRPr="00E004B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 w:color="FFFFFF" w:themeColor="background1"/>
            <w:lang w:eastAsia="ru-RU"/>
          </w:rPr>
          <w:t>Приказа Минфина России от 31.12.2016 N 257н "Об утверждении федерального стандарта бухгалтерского учета для организаций государственного сектора "Основные средства""</w:t>
        </w:r>
      </w:hyperlink>
      <w:r w:rsidRPr="00E004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 w:color="FFFFFF" w:themeColor="background1"/>
          <w:lang w:eastAsia="ru-RU"/>
        </w:rPr>
        <w:t>;</w:t>
      </w:r>
      <w:proofErr w:type="gramEnd"/>
      <w:r w:rsidRPr="00E004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 w:color="FFFFFF" w:themeColor="background1"/>
          <w:lang w:eastAsia="ru-RU"/>
        </w:rPr>
        <w:br/>
        <w:t>- </w:t>
      </w:r>
      <w:hyperlink r:id="rId8" w:history="1">
        <w:proofErr w:type="gramStart"/>
        <w:r w:rsidRPr="00E004B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 w:color="FFFFFF" w:themeColor="background1"/>
            <w:lang w:eastAsia="ru-RU"/>
          </w:rPr>
          <w:t>Приказа Минфина России от 31.12.2016 N 258н "Об утверждении федерального стандарта бухгалтерского учета для организаций государственного сектора "Аренда""</w:t>
        </w:r>
      </w:hyperlink>
      <w:r w:rsidRPr="00E004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 w:color="FFFFFF" w:themeColor="background1"/>
          <w:lang w:eastAsia="ru-RU"/>
        </w:rPr>
        <w:t>;</w:t>
      </w:r>
      <w:r w:rsidRPr="00E004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 w:color="FFFFFF" w:themeColor="background1"/>
          <w:lang w:eastAsia="ru-RU"/>
        </w:rPr>
        <w:br/>
        <w:t>- </w:t>
      </w:r>
      <w:hyperlink r:id="rId9" w:history="1">
        <w:r w:rsidRPr="00E004B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 w:color="FFFFFF" w:themeColor="background1"/>
            <w:lang w:eastAsia="ru-RU"/>
          </w:rPr>
          <w:t>Приказа Минфина России от 31.12.2016 N 259н "Об утверждении федерального стандарта бухгалтерского учета для организаций государственного сектора "Обесценение активов""</w:t>
        </w:r>
      </w:hyperlink>
      <w:r w:rsidRPr="00E004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 w:color="FFFFFF" w:themeColor="background1"/>
          <w:lang w:eastAsia="ru-RU"/>
        </w:rPr>
        <w:t>;</w:t>
      </w:r>
      <w:r w:rsidRPr="00E004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 w:color="FFFFFF" w:themeColor="background1"/>
          <w:lang w:eastAsia="ru-RU"/>
        </w:rPr>
        <w:br/>
        <w:t>- </w:t>
      </w:r>
      <w:hyperlink r:id="rId10" w:history="1">
        <w:r w:rsidRPr="00E004B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 w:color="FFFFFF" w:themeColor="background1"/>
            <w:lang w:eastAsia="ru-RU"/>
          </w:rPr>
          <w:t>Приказа Минфина России от 31.12.2016 N 260н "Об утверждении федерального стандарта бухгалтерского учета для организаций государственного сектора "Представление бухгалтерской (финансовой) отчетности"</w:t>
        </w:r>
      </w:hyperlink>
      <w:r w:rsidRPr="00E004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 w:color="FFFFFF" w:themeColor="background1"/>
          <w:lang w:eastAsia="ru-RU"/>
        </w:rPr>
        <w:t>;</w:t>
      </w:r>
      <w:proofErr w:type="gramEnd"/>
      <w:r w:rsidRPr="00E004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 w:color="FFFFFF" w:themeColor="background1"/>
          <w:lang w:eastAsia="ru-RU"/>
        </w:rPr>
        <w:br/>
      </w:r>
      <w:r w:rsidRPr="00E004B6">
        <w:rPr>
          <w:rFonts w:ascii="Times New Roman" w:hAnsi="Times New Roman" w:cs="Times New Roman"/>
          <w:color w:val="000000"/>
          <w:sz w:val="28"/>
          <w:szCs w:val="28"/>
        </w:rPr>
        <w:t xml:space="preserve">- Приказа Минфина России от 01.12.2010  № 157н «Об утверждении Единого </w:t>
      </w:r>
      <w:r w:rsidRPr="00E004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плана счетов бухгалтерского учета  для органов государственной власт</w:t>
      </w:r>
      <w:proofErr w:type="gramStart"/>
      <w:r w:rsidRPr="00E004B6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E004B6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органов), органов местного самоуправления, органов управления государственными внебюджетными фондами , государственных академий наук, государственных(муниципальных) учреждений и Инструкции по их применению», далее Инструкция №157н. </w:t>
      </w:r>
    </w:p>
    <w:p w:rsidR="00E004B6" w:rsidRPr="00E004B6" w:rsidRDefault="00E004B6" w:rsidP="00E004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004B6">
        <w:rPr>
          <w:rFonts w:ascii="Times New Roman" w:hAnsi="Times New Roman" w:cs="Times New Roman"/>
          <w:color w:val="000000"/>
          <w:sz w:val="28"/>
          <w:szCs w:val="28"/>
        </w:rPr>
        <w:t>(в ред. Приказов МФ РФ от12.10.2014 №134н, от 29.08.2014№89н);</w:t>
      </w:r>
    </w:p>
    <w:p w:rsidR="00E004B6" w:rsidRPr="00E004B6" w:rsidRDefault="00E004B6" w:rsidP="00E004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4B6">
        <w:rPr>
          <w:rFonts w:ascii="Times New Roman" w:hAnsi="Times New Roman" w:cs="Times New Roman"/>
          <w:color w:val="000000"/>
          <w:sz w:val="28"/>
          <w:szCs w:val="28"/>
        </w:rPr>
        <w:t>- Приказа Минфина России от 16.12.2010 № 174н «Об утверждении Плана счетов бухгалтерского учета и Инструкции по их применению» государственных (муниципальных) бюджетных и автономных учреждений» (зарегистрирован в Министерстве юстиции 01.02.2011г.№19669);</w:t>
      </w:r>
    </w:p>
    <w:p w:rsidR="00E004B6" w:rsidRPr="00E004B6" w:rsidRDefault="00E004B6" w:rsidP="00E00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  <w:proofErr w:type="gramStart"/>
      <w:r w:rsidRPr="00E004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 w:color="FFFFFF" w:themeColor="background1"/>
          <w:lang w:eastAsia="ru-RU"/>
        </w:rPr>
        <w:t>- </w:t>
      </w:r>
      <w:hyperlink r:id="rId11" w:history="1">
        <w:r w:rsidRPr="00E004B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 w:color="FFFFFF" w:themeColor="background1"/>
            <w:lang w:eastAsia="ru-RU"/>
          </w:rPr>
          <w:t>приказом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  </w:r>
      </w:hyperlink>
      <w:r w:rsidRPr="00E004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 w:color="FFFFFF" w:themeColor="background1"/>
          <w:lang w:eastAsia="ru-RU"/>
        </w:rPr>
        <w:t> </w:t>
      </w:r>
      <w:r w:rsidRPr="00E004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 w:color="FFFFFF" w:themeColor="background1"/>
          <w:lang w:eastAsia="ru-RU"/>
        </w:rPr>
        <w:br/>
      </w:r>
      <w:r w:rsidRPr="00E004B6">
        <w:rPr>
          <w:rFonts w:ascii="Times New Roman" w:hAnsi="Times New Roman" w:cs="Times New Roman"/>
          <w:color w:val="000000"/>
          <w:sz w:val="28"/>
          <w:szCs w:val="28"/>
        </w:rPr>
        <w:t xml:space="preserve">- Налогового кодекса Российской Федерации ч. </w:t>
      </w:r>
      <w:r w:rsidRPr="00E004B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004B6">
        <w:rPr>
          <w:rFonts w:ascii="Times New Roman" w:hAnsi="Times New Roman" w:cs="Times New Roman"/>
          <w:color w:val="000000"/>
          <w:sz w:val="28"/>
          <w:szCs w:val="28"/>
        </w:rPr>
        <w:t xml:space="preserve"> от 31.07.1998 № 146-ФЗ  и ч. </w:t>
      </w:r>
      <w:r w:rsidRPr="00E004B6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004B6">
        <w:rPr>
          <w:rFonts w:ascii="Times New Roman" w:hAnsi="Times New Roman" w:cs="Times New Roman"/>
          <w:color w:val="000000"/>
          <w:sz w:val="28"/>
          <w:szCs w:val="28"/>
        </w:rPr>
        <w:t xml:space="preserve"> от 05.08.2000 № 117-ФЗ и других статей НК РФ;</w:t>
      </w:r>
      <w:proofErr w:type="gramEnd"/>
    </w:p>
    <w:p w:rsidR="00E004B6" w:rsidRPr="00E004B6" w:rsidRDefault="00E004B6" w:rsidP="00E004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4B6">
        <w:rPr>
          <w:rFonts w:ascii="Times New Roman" w:hAnsi="Times New Roman" w:cs="Times New Roman"/>
          <w:color w:val="000000"/>
          <w:sz w:val="28"/>
          <w:szCs w:val="28"/>
        </w:rPr>
        <w:t>- Приказа Минфина России №244н от 30.11.2018 г. «О внесении изменений в Приказ Минфина России от 28.12.2010г. № 191н «Об утверждении Инструкции о порядке составления и предоставления годовой, квартальной  и месячной отчетности об исполнении бюджетов бюджетной системы Российской Федерации»;</w:t>
      </w:r>
    </w:p>
    <w:p w:rsidR="00E004B6" w:rsidRPr="00E004B6" w:rsidRDefault="00E004B6" w:rsidP="00E004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4B6">
        <w:rPr>
          <w:rFonts w:ascii="Times New Roman" w:hAnsi="Times New Roman" w:cs="Times New Roman"/>
          <w:color w:val="000000"/>
          <w:sz w:val="28"/>
          <w:szCs w:val="28"/>
        </w:rPr>
        <w:t>- Приказа Минфина России от 13.06.1995 № 49н «Об утверждении Методических указаний по инвентаризации имущества и финансовых обязательств</w:t>
      </w:r>
      <w:proofErr w:type="gramStart"/>
      <w:r w:rsidRPr="00E004B6"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 w:rsidRPr="00E004B6">
        <w:rPr>
          <w:rFonts w:ascii="Times New Roman" w:hAnsi="Times New Roman" w:cs="Times New Roman"/>
          <w:color w:val="000000"/>
          <w:sz w:val="28"/>
          <w:szCs w:val="28"/>
        </w:rPr>
        <w:t>в ред.  от 08.11.2010г.);</w:t>
      </w:r>
    </w:p>
    <w:p w:rsidR="00E004B6" w:rsidRPr="00E004B6" w:rsidRDefault="00E004B6" w:rsidP="00E004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4B6">
        <w:rPr>
          <w:rFonts w:ascii="Times New Roman" w:hAnsi="Times New Roman" w:cs="Times New Roman"/>
          <w:color w:val="000000"/>
          <w:sz w:val="28"/>
          <w:szCs w:val="28"/>
        </w:rPr>
        <w:t xml:space="preserve">- Приказа Министерства культуры РФ №558 от 25.08.2010г. 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</w:t>
      </w:r>
      <w:r w:rsidRPr="00E004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организаций, с указанием сроков хранения» (зарегистрирован в Министерстве юстиции РФ 08.09.2010г.№18380, в ред. От 16.02.2016г.);</w:t>
      </w:r>
    </w:p>
    <w:p w:rsidR="00E004B6" w:rsidRPr="00E004B6" w:rsidRDefault="00E004B6" w:rsidP="00E004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4B6">
        <w:rPr>
          <w:rFonts w:ascii="Times New Roman" w:hAnsi="Times New Roman" w:cs="Times New Roman"/>
          <w:color w:val="000000"/>
          <w:sz w:val="28"/>
          <w:szCs w:val="28"/>
        </w:rPr>
        <w:t>- Постановления Правительства РФ от 26.07.2010 №538 «О порядке отнесения имущества автономного или бюджетного учреждения к категории особо ценного движимого имущества»;</w:t>
      </w:r>
    </w:p>
    <w:p w:rsidR="00E004B6" w:rsidRPr="00E004B6" w:rsidRDefault="00E004B6" w:rsidP="00E00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4B6">
        <w:rPr>
          <w:rFonts w:ascii="Times New Roman" w:hAnsi="Times New Roman" w:cs="Times New Roman"/>
          <w:sz w:val="28"/>
          <w:szCs w:val="28"/>
        </w:rPr>
        <w:t xml:space="preserve"> -  Федерального закона N 326-ФЗ «Об обязательном медицинском страховании в Российской Федерации»</w:t>
      </w:r>
      <w:proofErr w:type="gramStart"/>
      <w:r w:rsidRPr="00E004B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004B6" w:rsidRPr="00E004B6" w:rsidRDefault="00E004B6" w:rsidP="00E004B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04B6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/>
      <w:r w:rsidRPr="00E004B6">
        <w:rPr>
          <w:rFonts w:ascii="Times New Roman" w:hAnsi="Times New Roman" w:cs="Times New Roman"/>
          <w:sz w:val="28"/>
          <w:szCs w:val="28"/>
        </w:rPr>
        <w:t xml:space="preserve"> Классификации  основных средств, включаемых в амортизационные группы, утвержденной  Постановлением Правительства РФ от 01.01.2002N 1(в редакции  от 28.04.2018г.);</w:t>
      </w:r>
    </w:p>
    <w:p w:rsidR="00E004B6" w:rsidRPr="00E004B6" w:rsidRDefault="00E004B6" w:rsidP="00E004B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004B6">
        <w:rPr>
          <w:rFonts w:ascii="Times New Roman" w:hAnsi="Times New Roman" w:cs="Times New Roman"/>
          <w:sz w:val="28"/>
          <w:szCs w:val="28"/>
        </w:rPr>
        <w:t xml:space="preserve">-  Приказа №710 от 15.09.1988 г. </w:t>
      </w:r>
      <w:r w:rsidRPr="00E004B6">
        <w:rPr>
          <w:rFonts w:ascii="Times New Roman" w:hAnsi="Times New Roman" w:cs="Times New Roman"/>
          <w:bCs/>
          <w:sz w:val="28"/>
          <w:szCs w:val="28"/>
        </w:rPr>
        <w:t> МЗ СССР «Об  утверждении табелей  оснащения  мягким инвентарем больниц, диспансеров, родильных домов, медико-санитарных частей, поликлиник, амбулаторий»;</w:t>
      </w:r>
    </w:p>
    <w:p w:rsidR="00E004B6" w:rsidRPr="00E004B6" w:rsidRDefault="00E004B6" w:rsidP="00E004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4B6">
        <w:rPr>
          <w:rFonts w:ascii="Times New Roman" w:hAnsi="Times New Roman" w:cs="Times New Roman"/>
          <w:color w:val="000000"/>
          <w:sz w:val="28"/>
          <w:szCs w:val="28"/>
        </w:rPr>
        <w:t>-    Приказа МЗ СССР от 02.06.1987г. №747(с изменениями от 30.12.1987г) «Об утверждении Инструкции по учету медикаментов, перевязочных средств и изделий медицинского назначения  в лечебно-профилактических учреждениях здравоохранения, состоящих на государственном бюджете СССР»;</w:t>
      </w:r>
    </w:p>
    <w:p w:rsidR="00E004B6" w:rsidRPr="00E004B6" w:rsidRDefault="00E004B6" w:rsidP="00E004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4B6">
        <w:rPr>
          <w:rFonts w:ascii="Times New Roman" w:hAnsi="Times New Roman" w:cs="Times New Roman"/>
          <w:color w:val="000000"/>
          <w:sz w:val="28"/>
          <w:szCs w:val="28"/>
        </w:rPr>
        <w:t xml:space="preserve">- Указаний Банка России от 11.03.2014г.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(в редакции от 19.06.2017г.); </w:t>
      </w:r>
    </w:p>
    <w:p w:rsidR="00E004B6" w:rsidRPr="00E004B6" w:rsidRDefault="00E004B6" w:rsidP="00E004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04B6">
        <w:rPr>
          <w:rFonts w:ascii="Times New Roman" w:hAnsi="Times New Roman" w:cs="Times New Roman"/>
          <w:color w:val="000000"/>
          <w:sz w:val="28"/>
          <w:szCs w:val="28"/>
        </w:rPr>
        <w:t>- Постановления Правительства РФ от 02 октября 2002 №729 «О размерах возмещения расходов, связанных со служебными командировками на территории РФ, работникам организаций, финансируемых за счет средств федерального бюджета» (в ред. от 07.03.2016г.);</w:t>
      </w:r>
      <w:r w:rsidRPr="00E004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E004B6" w:rsidRPr="00E004B6" w:rsidRDefault="00E004B6" w:rsidP="00E004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4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E004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иных нормативно-правовых актов, регулирующих вопросы бухгалтерского учета;</w:t>
      </w:r>
      <w:r w:rsidRPr="00E004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004B6">
        <w:rPr>
          <w:rFonts w:ascii="Times New Roman" w:hAnsi="Times New Roman" w:cs="Times New Roman"/>
          <w:color w:val="000000"/>
          <w:sz w:val="28"/>
          <w:szCs w:val="28"/>
        </w:rPr>
        <w:t xml:space="preserve">- Устава учреждения; </w:t>
      </w:r>
    </w:p>
    <w:p w:rsidR="00E004B6" w:rsidRPr="00E004B6" w:rsidRDefault="00E004B6" w:rsidP="00E004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4B6">
        <w:rPr>
          <w:rFonts w:ascii="Times New Roman" w:hAnsi="Times New Roman" w:cs="Times New Roman"/>
          <w:color w:val="000000"/>
          <w:sz w:val="28"/>
          <w:szCs w:val="28"/>
        </w:rPr>
        <w:t xml:space="preserve">- Положения о бухгалтерии; </w:t>
      </w:r>
    </w:p>
    <w:p w:rsidR="00E004B6" w:rsidRPr="00E004B6" w:rsidRDefault="00E004B6" w:rsidP="00E004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04B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Положений об оплате труда работников учреждения и др.</w:t>
      </w:r>
      <w:r w:rsidRPr="00E004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E004B6" w:rsidRPr="00E004B6" w:rsidRDefault="00E004B6" w:rsidP="00E004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04B6" w:rsidRPr="00E004B6" w:rsidRDefault="00E004B6" w:rsidP="00E004B6">
      <w:pPr>
        <w:shd w:val="clear" w:color="auto" w:fill="FFFFFF"/>
        <w:spacing w:before="1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04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  <w:proofErr w:type="gramStart"/>
      <w:r w:rsidRPr="00E004B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E004B6">
        <w:rPr>
          <w:rFonts w:ascii="Times New Roman" w:hAnsi="Times New Roman" w:cs="Times New Roman"/>
          <w:b/>
          <w:color w:val="000000"/>
          <w:sz w:val="28"/>
          <w:szCs w:val="28"/>
        </w:rPr>
        <w:t>.  ДЛЯ</w:t>
      </w:r>
      <w:proofErr w:type="gramEnd"/>
      <w:r w:rsidRPr="00E004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ЦЕЛЕЙ БУХГАЛТЕРСКОГО УЧЕТА:</w:t>
      </w:r>
    </w:p>
    <w:p w:rsidR="00E004B6" w:rsidRPr="00E004B6" w:rsidRDefault="00E004B6" w:rsidP="00E004B6">
      <w:pPr>
        <w:numPr>
          <w:ilvl w:val="0"/>
          <w:numId w:val="1"/>
        </w:numPr>
        <w:shd w:val="clear" w:color="auto" w:fill="FFFFFF"/>
        <w:spacing w:before="19"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0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и технология бухгалтерского учета </w:t>
      </w:r>
    </w:p>
    <w:p w:rsidR="00E004B6" w:rsidRPr="00E004B6" w:rsidRDefault="00E004B6" w:rsidP="00E004B6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4B6">
        <w:rPr>
          <w:rFonts w:ascii="Times New Roman" w:hAnsi="Times New Roman" w:cs="Times New Roman"/>
          <w:sz w:val="28"/>
          <w:szCs w:val="28"/>
        </w:rPr>
        <w:t xml:space="preserve">             1.1.  Бухгалтерский учет исполнения  плана финансово-хозяйственной деятельности БУ РК «РБ </w:t>
      </w:r>
      <w:proofErr w:type="spellStart"/>
      <w:r w:rsidRPr="00E004B6">
        <w:rPr>
          <w:rFonts w:ascii="Times New Roman" w:hAnsi="Times New Roman" w:cs="Times New Roman"/>
          <w:sz w:val="28"/>
          <w:szCs w:val="28"/>
        </w:rPr>
        <w:t>им.П.П.Жемчуева</w:t>
      </w:r>
      <w:proofErr w:type="spellEnd"/>
      <w:r w:rsidRPr="00E004B6">
        <w:rPr>
          <w:rFonts w:ascii="Times New Roman" w:hAnsi="Times New Roman" w:cs="Times New Roman"/>
          <w:sz w:val="28"/>
          <w:szCs w:val="28"/>
        </w:rPr>
        <w:t>»  осуществлять по рабочему плану счетов бухгалтерского учета (</w:t>
      </w:r>
      <w:r w:rsidRPr="00E004B6">
        <w:rPr>
          <w:rFonts w:ascii="Times New Roman" w:hAnsi="Times New Roman" w:cs="Times New Roman"/>
          <w:b/>
          <w:sz w:val="28"/>
          <w:szCs w:val="28"/>
        </w:rPr>
        <w:t>Приложение №1</w:t>
      </w:r>
      <w:r w:rsidRPr="00E004B6">
        <w:rPr>
          <w:rFonts w:ascii="Times New Roman" w:hAnsi="Times New Roman" w:cs="Times New Roman"/>
          <w:sz w:val="28"/>
          <w:szCs w:val="28"/>
        </w:rPr>
        <w:t>) в соответствии</w:t>
      </w:r>
      <w:r w:rsidRPr="00E00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4B6">
        <w:rPr>
          <w:rFonts w:ascii="Times New Roman" w:hAnsi="Times New Roman" w:cs="Times New Roman"/>
          <w:color w:val="000000"/>
          <w:sz w:val="28"/>
          <w:szCs w:val="28"/>
        </w:rPr>
        <w:t>с  Приказом Минфина России от 01.12.2010  № 157н «Об утверждении Единого плана счетов бухгалтерского учета  для органов государственной власт</w:t>
      </w:r>
      <w:proofErr w:type="gramStart"/>
      <w:r w:rsidRPr="00E004B6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E004B6">
        <w:rPr>
          <w:rFonts w:ascii="Times New Roman" w:hAnsi="Times New Roman" w:cs="Times New Roman"/>
          <w:color w:val="000000"/>
          <w:sz w:val="28"/>
          <w:szCs w:val="28"/>
        </w:rPr>
        <w:t>государственных органов), органов местного самоуправления, органов управления государственными внебюджетными фондами , государственных академий наук, государственных (муниципальных) учреждений и Инструкции по их применению», далее Инструкция №157н. (в ред. Приказов МФ РФ от12.10.2014 №134н, от 29.08.2014№89н).</w:t>
      </w:r>
    </w:p>
    <w:p w:rsidR="00E004B6" w:rsidRPr="00E004B6" w:rsidRDefault="00E004B6" w:rsidP="00E004B6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4B6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Pr="00E004B6">
        <w:rPr>
          <w:rFonts w:ascii="Times New Roman" w:hAnsi="Times New Roman" w:cs="Times New Roman"/>
          <w:color w:val="000000"/>
          <w:sz w:val="28"/>
          <w:szCs w:val="28"/>
        </w:rPr>
        <w:t xml:space="preserve">    Формирование плана финансово-хозяйственной деятельности больницы по всем источникам финансового обеспечения осуществлять планово-экономическому отделу  </w:t>
      </w:r>
      <w:proofErr w:type="gramStart"/>
      <w:r w:rsidRPr="00E004B6">
        <w:rPr>
          <w:rFonts w:ascii="Times New Roman" w:hAnsi="Times New Roman" w:cs="Times New Roman"/>
          <w:color w:val="000000"/>
          <w:sz w:val="28"/>
          <w:szCs w:val="28"/>
        </w:rPr>
        <w:t>согласно Устава</w:t>
      </w:r>
      <w:proofErr w:type="gramEnd"/>
      <w:r w:rsidRPr="00E004B6">
        <w:rPr>
          <w:rFonts w:ascii="Times New Roman" w:hAnsi="Times New Roman" w:cs="Times New Roman"/>
          <w:color w:val="000000"/>
          <w:sz w:val="28"/>
          <w:szCs w:val="28"/>
        </w:rPr>
        <w:t xml:space="preserve">  учреждения.</w:t>
      </w:r>
    </w:p>
    <w:p w:rsidR="00E004B6" w:rsidRPr="00E004B6" w:rsidRDefault="00E004B6" w:rsidP="00E004B6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4B6">
        <w:rPr>
          <w:rFonts w:ascii="Times New Roman" w:hAnsi="Times New Roman" w:cs="Times New Roman"/>
          <w:color w:val="000000"/>
          <w:sz w:val="28"/>
          <w:szCs w:val="28"/>
        </w:rPr>
        <w:t xml:space="preserve">         1.2.  </w:t>
      </w:r>
      <w:r w:rsidRPr="00E004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ведения бухгалтерского учета</w:t>
      </w:r>
      <w:r w:rsidRPr="00E004B6">
        <w:rPr>
          <w:rFonts w:ascii="Times New Roman" w:hAnsi="Times New Roman" w:cs="Times New Roman"/>
          <w:color w:val="000000"/>
          <w:sz w:val="28"/>
          <w:szCs w:val="28"/>
        </w:rPr>
        <w:t>: журнальная с применением вычислительной техники на базе современных информационных технологий.</w:t>
      </w:r>
    </w:p>
    <w:p w:rsidR="00E004B6" w:rsidRPr="00E004B6" w:rsidRDefault="00E004B6" w:rsidP="00E004B6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4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1.3.</w:t>
      </w:r>
      <w:r w:rsidRPr="00E004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Программное обеспечение</w:t>
      </w:r>
      <w:r w:rsidRPr="00E004B6">
        <w:rPr>
          <w:rFonts w:ascii="Times New Roman" w:hAnsi="Times New Roman" w:cs="Times New Roman"/>
          <w:color w:val="000000"/>
          <w:sz w:val="28"/>
          <w:szCs w:val="28"/>
        </w:rPr>
        <w:t xml:space="preserve"> для ведения бухгалтерского учета: </w:t>
      </w:r>
    </w:p>
    <w:p w:rsidR="00E004B6" w:rsidRPr="00E004B6" w:rsidRDefault="00E004B6" w:rsidP="00E004B6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4B6">
        <w:rPr>
          <w:rFonts w:ascii="Times New Roman" w:hAnsi="Times New Roman" w:cs="Times New Roman"/>
          <w:color w:val="000000"/>
          <w:sz w:val="28"/>
          <w:szCs w:val="28"/>
        </w:rPr>
        <w:t xml:space="preserve">-     устанавливать и сопровождать бухгалтерские программы  бухгалтерии больницы, а именно: «1-С Предприятие 8.2», «1-С Медицина: Зарплата и кадры бюджетного учреждения», «1-С: </w:t>
      </w:r>
      <w:proofErr w:type="spellStart"/>
      <w:r w:rsidRPr="00E004B6">
        <w:rPr>
          <w:rFonts w:ascii="Times New Roman" w:hAnsi="Times New Roman" w:cs="Times New Roman"/>
          <w:color w:val="000000"/>
          <w:sz w:val="28"/>
          <w:szCs w:val="28"/>
        </w:rPr>
        <w:t>Предприятие-аналит</w:t>
      </w:r>
      <w:proofErr w:type="spellEnd"/>
      <w:r w:rsidRPr="00E004B6">
        <w:rPr>
          <w:rFonts w:ascii="Times New Roman" w:hAnsi="Times New Roman" w:cs="Times New Roman"/>
          <w:color w:val="000000"/>
          <w:sz w:val="28"/>
          <w:szCs w:val="28"/>
        </w:rPr>
        <w:t xml:space="preserve">: Аптека 7.7. «Оперативный учет», </w:t>
      </w:r>
      <w:r w:rsidRPr="00E004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которые  </w:t>
      </w:r>
      <w:r w:rsidRPr="00E004B6">
        <w:rPr>
          <w:rFonts w:ascii="Times New Roman" w:hAnsi="Times New Roman" w:cs="Times New Roman"/>
          <w:b/>
          <w:sz w:val="28"/>
          <w:szCs w:val="28"/>
        </w:rPr>
        <w:t xml:space="preserve">предназначены исключительно  для автоматизации бухгалтерского и налогового учета, </w:t>
      </w:r>
      <w:r w:rsidRPr="00E004B6">
        <w:rPr>
          <w:rFonts w:ascii="Times New Roman" w:hAnsi="Times New Roman" w:cs="Times New Roman"/>
          <w:sz w:val="28"/>
          <w:szCs w:val="28"/>
        </w:rPr>
        <w:t>включая подготовку обязательной регламентированной отчетности бюджетных учреждений.</w:t>
      </w:r>
    </w:p>
    <w:p w:rsidR="00E004B6" w:rsidRPr="00E004B6" w:rsidRDefault="00E004B6" w:rsidP="00E004B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004B6">
        <w:rPr>
          <w:rFonts w:ascii="Times New Roman" w:hAnsi="Times New Roman" w:cs="Times New Roman"/>
          <w:color w:val="000000"/>
          <w:sz w:val="28"/>
          <w:szCs w:val="28"/>
        </w:rPr>
        <w:t>-  применение конкретных автоматизированных программ для целей обеспечения требований единства бухгалтерского учета в структурных подразделениях больницы определять главному бухгалтеру больницы.</w:t>
      </w:r>
    </w:p>
    <w:p w:rsidR="00E004B6" w:rsidRPr="00E004B6" w:rsidRDefault="00E004B6" w:rsidP="00E004B6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4B6">
        <w:rPr>
          <w:rFonts w:ascii="Times New Roman" w:hAnsi="Times New Roman" w:cs="Times New Roman"/>
          <w:color w:val="000000"/>
          <w:sz w:val="28"/>
          <w:szCs w:val="28"/>
        </w:rPr>
        <w:t xml:space="preserve">-       при комплексной автоматизации бухгалтерского учета  информация об объектах учета формируется в базах данных используемого программного комплекса. Формирование регистров бухгалтерского учета осуществляется </w:t>
      </w:r>
      <w:r w:rsidRPr="00E004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бумажном </w:t>
      </w:r>
      <w:proofErr w:type="gramStart"/>
      <w:r w:rsidRPr="00E004B6">
        <w:rPr>
          <w:rFonts w:ascii="Times New Roman" w:hAnsi="Times New Roman" w:cs="Times New Roman"/>
          <w:color w:val="000000"/>
          <w:sz w:val="28"/>
          <w:szCs w:val="28"/>
        </w:rPr>
        <w:t>носителе</w:t>
      </w:r>
      <w:proofErr w:type="gramEnd"/>
      <w:r w:rsidRPr="00E004B6">
        <w:rPr>
          <w:rFonts w:ascii="Times New Roman" w:hAnsi="Times New Roman" w:cs="Times New Roman"/>
          <w:color w:val="000000"/>
          <w:sz w:val="28"/>
          <w:szCs w:val="28"/>
        </w:rPr>
        <w:t xml:space="preserve"> и сохраняются в электронный архив автоматически в форме электронного файла.</w:t>
      </w:r>
    </w:p>
    <w:p w:rsidR="00E004B6" w:rsidRPr="00E004B6" w:rsidRDefault="00E004B6" w:rsidP="00E004B6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4B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04B6">
        <w:rPr>
          <w:rFonts w:ascii="Times New Roman" w:hAnsi="Times New Roman" w:cs="Times New Roman"/>
          <w:sz w:val="28"/>
          <w:szCs w:val="28"/>
        </w:rPr>
        <w:t xml:space="preserve"> Систематизация и накопление информации, содержащейся в принятых к учету первичных (сводных) учетных документах,  в целях отражения ее на счетах бухгалтерского учета и в</w:t>
      </w:r>
      <w:r w:rsidRPr="00E004B6">
        <w:rPr>
          <w:rFonts w:ascii="Times New Roman" w:hAnsi="Times New Roman" w:cs="Times New Roman"/>
          <w:sz w:val="28"/>
          <w:szCs w:val="28"/>
        </w:rPr>
        <w:br/>
        <w:t>бухгалтерской  (финансовой)  отчетности, осуществляется субъектом учета в регистрах бухгалтерского учета, составляемых по формам, установленным органом, осуществляющим согласно законодательству Российской Федерации регулирование бухгалтерского учета.</w:t>
      </w:r>
      <w:r w:rsidRPr="00E004B6">
        <w:rPr>
          <w:rFonts w:ascii="Times New Roman" w:hAnsi="Times New Roman" w:cs="Times New Roman"/>
          <w:sz w:val="28"/>
          <w:szCs w:val="28"/>
        </w:rPr>
        <w:br/>
        <w:t xml:space="preserve">(Абзац в редакции, введенной в действие с 16 ноября 2014 года </w:t>
      </w:r>
      <w:hyperlink r:id="rId13" w:history="1">
        <w:r w:rsidRPr="00E004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приказом Минфина России от 29 августа 2014 года N 89н</w:t>
        </w:r>
      </w:hyperlink>
      <w:r w:rsidRPr="00E004B6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r w:rsidRPr="00E004B6">
        <w:rPr>
          <w:rFonts w:ascii="Times New Roman" w:hAnsi="Times New Roman" w:cs="Times New Roman"/>
          <w:sz w:val="28"/>
          <w:szCs w:val="28"/>
        </w:rPr>
        <w:t>.</w:t>
      </w:r>
    </w:p>
    <w:p w:rsidR="00D97DA8" w:rsidRDefault="00D97DA8"/>
    <w:sectPr w:rsidR="00D97DA8" w:rsidSect="009F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64AA5"/>
    <w:multiLevelType w:val="hybridMultilevel"/>
    <w:tmpl w:val="82962D80"/>
    <w:lvl w:ilvl="0" w:tplc="CDBACC9E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1B45"/>
    <w:rsid w:val="0006683D"/>
    <w:rsid w:val="002A196B"/>
    <w:rsid w:val="002E3DD4"/>
    <w:rsid w:val="00734331"/>
    <w:rsid w:val="00771179"/>
    <w:rsid w:val="009F4917"/>
    <w:rsid w:val="00AE1B45"/>
    <w:rsid w:val="00D97DA8"/>
    <w:rsid w:val="00E0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89699" TargetMode="External"/><Relationship Id="rId13" Type="http://schemas.openxmlformats.org/officeDocument/2006/relationships/hyperlink" Target="http://docs.cntd.ru/document/4202192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89698" TargetMode="External"/><Relationship Id="rId12" Type="http://schemas.openxmlformats.org/officeDocument/2006/relationships/hyperlink" Target="garantF1://12025271.100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420266549" TargetMode="External"/><Relationship Id="rId5" Type="http://schemas.openxmlformats.org/officeDocument/2006/relationships/hyperlink" Target="http://docs.cntd.ru/document/90231608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03896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889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1331</Words>
  <Characters>7592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ГБух</dc:creator>
  <cp:keywords/>
  <dc:description/>
  <cp:lastModifiedBy>Сангаджи</cp:lastModifiedBy>
  <cp:revision>7</cp:revision>
  <dcterms:created xsi:type="dcterms:W3CDTF">2019-06-12T12:50:00Z</dcterms:created>
  <dcterms:modified xsi:type="dcterms:W3CDTF">2019-07-12T18:27:00Z</dcterms:modified>
</cp:coreProperties>
</file>